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0711" w14:textId="77777777" w:rsidR="00AB73DF" w:rsidRDefault="008A1B66" w:rsidP="00FB19A1">
      <w:pPr>
        <w:kinsoku w:val="0"/>
        <w:overflowPunct w:val="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32F225" wp14:editId="4A807651">
            <wp:simplePos x="0" y="0"/>
            <wp:positionH relativeFrom="column">
              <wp:posOffset>5256530</wp:posOffset>
            </wp:positionH>
            <wp:positionV relativeFrom="paragraph">
              <wp:posOffset>0</wp:posOffset>
            </wp:positionV>
            <wp:extent cx="1223645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FCF3A" w14:textId="77777777" w:rsidR="00FB19A1" w:rsidRDefault="00FB19A1" w:rsidP="00FB19A1">
      <w:pPr>
        <w:pStyle w:val="Heading1"/>
        <w:kinsoku w:val="0"/>
        <w:overflowPunct w:val="0"/>
        <w:spacing w:before="0"/>
        <w:ind w:left="0"/>
        <w:jc w:val="both"/>
        <w:rPr>
          <w:spacing w:val="-1"/>
        </w:rPr>
      </w:pPr>
    </w:p>
    <w:p w14:paraId="2F9D9274" w14:textId="77777777" w:rsidR="00FB19A1" w:rsidRDefault="00FB19A1" w:rsidP="00FB19A1">
      <w:pPr>
        <w:pStyle w:val="Heading1"/>
        <w:kinsoku w:val="0"/>
        <w:overflowPunct w:val="0"/>
        <w:spacing w:before="0"/>
        <w:ind w:left="0"/>
        <w:jc w:val="both"/>
        <w:rPr>
          <w:spacing w:val="-1"/>
        </w:rPr>
      </w:pPr>
    </w:p>
    <w:p w14:paraId="4B083053" w14:textId="77777777" w:rsidR="00AB73DF" w:rsidRDefault="00AB73DF" w:rsidP="00FB19A1">
      <w:pPr>
        <w:pStyle w:val="Heading1"/>
        <w:kinsoku w:val="0"/>
        <w:overflowPunct w:val="0"/>
        <w:spacing w:before="0" w:line="360" w:lineRule="auto"/>
        <w:ind w:left="0"/>
        <w:jc w:val="both"/>
        <w:rPr>
          <w:b w:val="0"/>
          <w:bCs w:val="0"/>
        </w:rPr>
      </w:pPr>
      <w:r>
        <w:rPr>
          <w:spacing w:val="-1"/>
        </w:rPr>
        <w:t>Glasgow</w:t>
      </w:r>
      <w:r>
        <w:rPr>
          <w:spacing w:val="-2"/>
        </w:rPr>
        <w:t xml:space="preserve"> </w:t>
      </w:r>
      <w:r>
        <w:rPr>
          <w:spacing w:val="-1"/>
        </w:rPr>
        <w:t>Caledonian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</w:p>
    <w:p w14:paraId="1432C53C" w14:textId="77777777" w:rsidR="00AB73DF" w:rsidRDefault="00AB73DF" w:rsidP="00FB19A1">
      <w:pPr>
        <w:kinsoku w:val="0"/>
        <w:overflowPunct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Academic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Appeal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Form </w:t>
      </w:r>
      <w:r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Help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Sheet for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Students</w:t>
      </w:r>
    </w:p>
    <w:p w14:paraId="7AC5438B" w14:textId="77777777" w:rsidR="00AB73DF" w:rsidRPr="00FB19A1" w:rsidRDefault="00AB73DF" w:rsidP="00FB19A1">
      <w:pPr>
        <w:pBdr>
          <w:bottom w:val="single" w:sz="4" w:space="1" w:color="auto"/>
        </w:pBdr>
        <w:kinsoku w:val="0"/>
        <w:overflowPunct w:val="0"/>
        <w:jc w:val="both"/>
        <w:rPr>
          <w:rFonts w:asciiTheme="minorHAnsi" w:hAnsiTheme="minorHAnsi"/>
        </w:rPr>
      </w:pPr>
    </w:p>
    <w:p w14:paraId="7CBD26E6" w14:textId="77777777" w:rsidR="00FB19A1" w:rsidRDefault="00FB19A1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14:paraId="7F8A4C0C" w14:textId="77777777"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b w:val="0"/>
          <w:bCs w:val="0"/>
        </w:rPr>
      </w:pPr>
      <w:r w:rsidRPr="00FB19A1">
        <w:rPr>
          <w:rFonts w:asciiTheme="minorHAnsi" w:hAnsiTheme="minorHAnsi"/>
          <w:spacing w:val="-1"/>
        </w:rPr>
        <w:t>What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14:paraId="77946A5B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13C12AF5" w14:textId="77777777" w:rsidR="00AB73DF" w:rsidRPr="00EA2260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2"/>
        </w:rPr>
      </w:pP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formal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procedure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which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registered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student </w:t>
      </w:r>
      <w:r w:rsidRPr="00FB19A1">
        <w:rPr>
          <w:rFonts w:asciiTheme="minorHAnsi" w:hAnsiTheme="minorHAnsi"/>
          <w:spacing w:val="-2"/>
        </w:rPr>
        <w:t>can</w:t>
      </w:r>
      <w:r w:rsidRPr="00FB19A1">
        <w:rPr>
          <w:rFonts w:asciiTheme="minorHAnsi" w:hAnsiTheme="minorHAnsi"/>
          <w:spacing w:val="-1"/>
        </w:rPr>
        <w:t xml:space="preserve"> appeal,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 grounds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procedural</w:t>
      </w:r>
      <w:r w:rsidRPr="00FB19A1">
        <w:rPr>
          <w:rFonts w:asciiTheme="minorHAnsi" w:hAnsiTheme="minorHAnsi"/>
          <w:spacing w:val="81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other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irregularity,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against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University</w:t>
      </w:r>
      <w:r w:rsidRPr="00FB19A1">
        <w:rPr>
          <w:rFonts w:asciiTheme="minorHAnsi" w:hAnsiTheme="minorHAnsi"/>
          <w:spacing w:val="-3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Board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decision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which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result</w:t>
      </w:r>
      <w:r w:rsidRPr="00FB19A1">
        <w:rPr>
          <w:rFonts w:asciiTheme="minorHAnsi" w:hAnsiTheme="minorHAnsi"/>
          <w:spacing w:val="-2"/>
        </w:rPr>
        <w:t xml:space="preserve"> in </w:t>
      </w:r>
      <w:r w:rsidRPr="00FB19A1">
        <w:rPr>
          <w:rFonts w:asciiTheme="minorHAnsi" w:hAnsiTheme="minorHAnsi"/>
          <w:spacing w:val="-1"/>
        </w:rPr>
        <w:t>their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studies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being</w:t>
      </w:r>
      <w:r w:rsidRPr="00FB19A1">
        <w:rPr>
          <w:rFonts w:asciiTheme="minorHAnsi" w:hAnsiTheme="minorHAnsi"/>
          <w:spacing w:val="107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terminated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or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their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normal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progression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being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delayed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or which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relate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classification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their</w:t>
      </w:r>
      <w:r w:rsidRPr="00FB19A1">
        <w:rPr>
          <w:rFonts w:asciiTheme="minorHAnsi" w:hAnsiTheme="minorHAnsi"/>
          <w:spacing w:val="83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awards.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 xml:space="preserve">In </w:t>
      </w:r>
      <w:r w:rsidRPr="00FB19A1">
        <w:rPr>
          <w:rFonts w:asciiTheme="minorHAnsi" w:hAnsiTheme="minorHAnsi"/>
          <w:spacing w:val="-1"/>
        </w:rPr>
        <w:t>order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submit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your</w:t>
      </w:r>
      <w:r w:rsidRPr="00FB19A1">
        <w:rPr>
          <w:rFonts w:asciiTheme="minorHAnsi" w:hAnsiTheme="minorHAnsi"/>
        </w:rPr>
        <w:t xml:space="preserve"> </w:t>
      </w:r>
      <w:proofErr w:type="gramStart"/>
      <w:r w:rsidRPr="00FB19A1">
        <w:rPr>
          <w:rFonts w:asciiTheme="minorHAnsi" w:hAnsiTheme="minorHAnsi"/>
          <w:spacing w:val="-1"/>
        </w:rPr>
        <w:t>appeal</w:t>
      </w:r>
      <w:proofErr w:type="gramEnd"/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3"/>
        </w:rPr>
        <w:t xml:space="preserve"> </w:t>
      </w:r>
      <w:r w:rsidRPr="00FB19A1">
        <w:rPr>
          <w:rFonts w:asciiTheme="minorHAnsi" w:hAnsiTheme="minorHAnsi"/>
          <w:b/>
          <w:bCs/>
          <w:spacing w:val="-1"/>
          <w:u w:val="single"/>
        </w:rPr>
        <w:t>must</w:t>
      </w:r>
      <w:r w:rsidRPr="00FB19A1">
        <w:rPr>
          <w:rFonts w:asciiTheme="minorHAnsi" w:hAnsiTheme="minorHAnsi"/>
          <w:b/>
          <w:bCs/>
          <w:spacing w:val="-2"/>
          <w:u w:val="single"/>
        </w:rPr>
        <w:t xml:space="preserve"> </w:t>
      </w:r>
      <w:r w:rsidRPr="00FB19A1">
        <w:rPr>
          <w:rFonts w:asciiTheme="minorHAnsi" w:hAnsiTheme="minorHAnsi"/>
        </w:rPr>
        <w:t>complete</w:t>
      </w:r>
      <w:r w:rsidRPr="00FB19A1">
        <w:rPr>
          <w:rFonts w:asciiTheme="minorHAnsi" w:hAnsiTheme="minorHAnsi"/>
          <w:spacing w:val="-1"/>
        </w:rPr>
        <w:t xml:space="preserve"> 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University’s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1"/>
        </w:rPr>
        <w:t xml:space="preserve"> Appeal </w:t>
      </w:r>
      <w:r w:rsidRPr="00FB19A1">
        <w:rPr>
          <w:rFonts w:asciiTheme="minorHAnsi" w:hAnsiTheme="minorHAnsi"/>
          <w:spacing w:val="-2"/>
        </w:rPr>
        <w:t>Form.</w:t>
      </w:r>
      <w:r w:rsidR="00EA2260">
        <w:rPr>
          <w:rFonts w:asciiTheme="minorHAnsi" w:hAnsiTheme="minorHAnsi"/>
          <w:spacing w:val="-2"/>
        </w:rPr>
        <w:t xml:space="preserve"> </w:t>
      </w:r>
    </w:p>
    <w:p w14:paraId="7499C341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49E4950A" w14:textId="77777777"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6136875C" w14:textId="77777777"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b w:val="0"/>
          <w:bCs w:val="0"/>
        </w:rPr>
      </w:pP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1"/>
        </w:rPr>
        <w:t xml:space="preserve"> what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grounds</w:t>
      </w:r>
      <w:r w:rsidRPr="00FB19A1">
        <w:rPr>
          <w:rFonts w:asciiTheme="minorHAnsi" w:hAnsiTheme="minorHAnsi"/>
        </w:rPr>
        <w:t xml:space="preserve"> can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against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</w:t>
      </w:r>
      <w:r w:rsidR="00436EAC" w:rsidRPr="00436EAC">
        <w:rPr>
          <w:rFonts w:asciiTheme="minorHAnsi" w:hAnsiTheme="minorHAnsi"/>
          <w:spacing w:val="-1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 xml:space="preserve">Board </w:t>
      </w:r>
      <w:r w:rsidRPr="00FB19A1">
        <w:rPr>
          <w:rFonts w:asciiTheme="minorHAnsi" w:hAnsiTheme="minorHAnsi"/>
          <w:spacing w:val="-1"/>
        </w:rPr>
        <w:t>decision?</w:t>
      </w:r>
    </w:p>
    <w:p w14:paraId="03F3AF64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369C3013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 w:cs="Calibri"/>
          <w:spacing w:val="-1"/>
        </w:rPr>
      </w:pPr>
      <w:r w:rsidRPr="00FB19A1">
        <w:rPr>
          <w:rFonts w:asciiTheme="minorHAnsi" w:hAnsiTheme="minorHAnsi" w:cs="Calibri"/>
        </w:rPr>
        <w:t>Appeals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can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be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made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</w:rPr>
        <w:t>on</w:t>
      </w:r>
      <w:r w:rsidRPr="00FB19A1">
        <w:rPr>
          <w:rFonts w:asciiTheme="minorHAnsi" w:hAnsiTheme="minorHAnsi" w:cs="Calibri"/>
          <w:spacing w:val="-6"/>
        </w:rPr>
        <w:t xml:space="preserve"> </w:t>
      </w:r>
      <w:r w:rsidRPr="00FB19A1">
        <w:rPr>
          <w:rFonts w:asciiTheme="minorHAnsi" w:hAnsiTheme="minorHAnsi" w:cs="Calibri"/>
        </w:rPr>
        <w:t>the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grounds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 xml:space="preserve">of </w:t>
      </w:r>
      <w:r w:rsidRPr="00FB19A1">
        <w:rPr>
          <w:rFonts w:asciiTheme="minorHAnsi" w:hAnsiTheme="minorHAnsi" w:cs="Calibri"/>
          <w:b/>
          <w:bCs/>
          <w:spacing w:val="-1"/>
        </w:rPr>
        <w:t>material</w:t>
      </w:r>
      <w:r w:rsidRPr="00FB19A1">
        <w:rPr>
          <w:rFonts w:asciiTheme="minorHAnsi" w:hAnsiTheme="minorHAnsi" w:cs="Calibri"/>
          <w:b/>
          <w:bCs/>
          <w:spacing w:val="-4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administrative</w:t>
      </w:r>
      <w:r w:rsidRPr="00FB19A1">
        <w:rPr>
          <w:rFonts w:asciiTheme="minorHAnsi" w:hAnsiTheme="minorHAnsi" w:cs="Calibri"/>
          <w:b/>
          <w:bCs/>
          <w:spacing w:val="-3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error,</w:t>
      </w:r>
      <w:r w:rsidRPr="00FB19A1">
        <w:rPr>
          <w:rFonts w:asciiTheme="minorHAnsi" w:hAnsiTheme="minorHAnsi" w:cs="Calibri"/>
          <w:b/>
          <w:bCs/>
          <w:spacing w:val="-5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regulatory</w:t>
      </w:r>
      <w:r w:rsidRPr="00FB19A1">
        <w:rPr>
          <w:rFonts w:asciiTheme="minorHAnsi" w:hAnsiTheme="minorHAnsi" w:cs="Calibri"/>
          <w:b/>
          <w:bCs/>
          <w:spacing w:val="-6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irregularity</w:t>
      </w:r>
      <w:r w:rsidRPr="00FB19A1">
        <w:rPr>
          <w:rFonts w:asciiTheme="minorHAnsi" w:hAnsiTheme="minorHAnsi" w:cs="Calibri"/>
          <w:b/>
          <w:bCs/>
          <w:spacing w:val="-3"/>
        </w:rPr>
        <w:t xml:space="preserve"> </w:t>
      </w:r>
      <w:r w:rsidRPr="00FB19A1">
        <w:rPr>
          <w:rFonts w:asciiTheme="minorHAnsi" w:hAnsiTheme="minorHAnsi" w:cs="Calibri"/>
          <w:b/>
          <w:bCs/>
        </w:rPr>
        <w:t>or</w:t>
      </w:r>
      <w:r w:rsidRPr="00FB19A1">
        <w:rPr>
          <w:rFonts w:asciiTheme="minorHAnsi" w:hAnsiTheme="minorHAnsi" w:cs="Calibri"/>
          <w:b/>
          <w:bCs/>
          <w:spacing w:val="-4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other</w:t>
      </w:r>
      <w:r w:rsidRPr="00FB19A1">
        <w:rPr>
          <w:rFonts w:asciiTheme="minorHAnsi" w:hAnsiTheme="minorHAnsi" w:cs="Calibri"/>
          <w:b/>
          <w:bCs/>
          <w:spacing w:val="85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material</w:t>
      </w:r>
      <w:r w:rsidRPr="00FB19A1">
        <w:rPr>
          <w:rFonts w:asciiTheme="minorHAnsi" w:hAnsiTheme="minorHAnsi" w:cs="Calibri"/>
          <w:b/>
          <w:bCs/>
          <w:spacing w:val="-3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irregularity</w:t>
      </w:r>
      <w:r w:rsidRPr="00FB19A1">
        <w:rPr>
          <w:rFonts w:asciiTheme="minorHAnsi" w:hAnsiTheme="minorHAnsi" w:cs="Calibri"/>
          <w:spacing w:val="-1"/>
        </w:rPr>
        <w:t>,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for</w:t>
      </w:r>
      <w:r w:rsidRPr="00FB19A1">
        <w:rPr>
          <w:rFonts w:asciiTheme="minorHAnsi" w:hAnsiTheme="minorHAnsi" w:cs="Calibri"/>
          <w:spacing w:val="-6"/>
        </w:rPr>
        <w:t xml:space="preserve"> </w:t>
      </w:r>
      <w:r w:rsidRPr="00FB19A1">
        <w:rPr>
          <w:rFonts w:asciiTheme="minorHAnsi" w:hAnsiTheme="minorHAnsi" w:cs="Calibri"/>
        </w:rPr>
        <w:t>example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that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the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assessments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were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</w:rPr>
        <w:t>not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conducted</w:t>
      </w:r>
      <w:r w:rsidRPr="00FB19A1">
        <w:rPr>
          <w:rFonts w:asciiTheme="minorHAnsi" w:hAnsiTheme="minorHAnsi" w:cs="Calibri"/>
          <w:spacing w:val="-2"/>
        </w:rPr>
        <w:t xml:space="preserve"> in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accordance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with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current</w:t>
      </w:r>
      <w:r w:rsidRPr="00FB19A1">
        <w:rPr>
          <w:rFonts w:asciiTheme="minorHAnsi" w:hAnsiTheme="minorHAnsi" w:cs="Calibri"/>
          <w:spacing w:val="83"/>
          <w:w w:val="99"/>
        </w:rPr>
        <w:t xml:space="preserve"> </w:t>
      </w:r>
      <w:r w:rsidRPr="00FB19A1">
        <w:rPr>
          <w:rFonts w:asciiTheme="minorHAnsi" w:hAnsiTheme="minorHAnsi" w:cs="Calibri"/>
          <w:spacing w:val="-1"/>
        </w:rPr>
        <w:t>regulations</w:t>
      </w:r>
      <w:r w:rsidRPr="00FB19A1">
        <w:rPr>
          <w:rFonts w:asciiTheme="minorHAnsi" w:hAnsiTheme="minorHAnsi" w:cs="Calibri"/>
          <w:spacing w:val="-6"/>
        </w:rPr>
        <w:t xml:space="preserve"> </w:t>
      </w:r>
      <w:r w:rsidRPr="00FB19A1">
        <w:rPr>
          <w:rFonts w:asciiTheme="minorHAnsi" w:hAnsiTheme="minorHAnsi" w:cs="Calibri"/>
        </w:rPr>
        <w:t>for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the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programme.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You</w:t>
      </w:r>
      <w:r w:rsidRPr="00FB19A1">
        <w:rPr>
          <w:rFonts w:asciiTheme="minorHAnsi" w:hAnsiTheme="minorHAnsi" w:cs="Calibri"/>
          <w:spacing w:val="-2"/>
        </w:rPr>
        <w:t xml:space="preserve"> </w:t>
      </w:r>
      <w:r w:rsidRPr="00FB19A1">
        <w:rPr>
          <w:rFonts w:asciiTheme="minorHAnsi" w:hAnsiTheme="minorHAnsi" w:cs="Calibri"/>
          <w:spacing w:val="-1"/>
        </w:rPr>
        <w:t>must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provide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</w:rPr>
        <w:t>documentary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evidence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2"/>
        </w:rPr>
        <w:t xml:space="preserve">in </w:t>
      </w:r>
      <w:r w:rsidRPr="00FB19A1">
        <w:rPr>
          <w:rFonts w:asciiTheme="minorHAnsi" w:hAnsiTheme="minorHAnsi" w:cs="Calibri"/>
          <w:spacing w:val="-1"/>
        </w:rPr>
        <w:t>support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of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your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appeal.</w:t>
      </w:r>
    </w:p>
    <w:p w14:paraId="20ED0AD7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40C5ADF3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cannot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be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made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grounds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personal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1"/>
        </w:rPr>
        <w:t xml:space="preserve"> medical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factors.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such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cases,</w:t>
      </w:r>
      <w:r w:rsidRPr="00FB19A1">
        <w:rPr>
          <w:rFonts w:asciiTheme="minorHAnsi" w:hAnsiTheme="minorHAnsi"/>
          <w:spacing w:val="57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students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  <w:spacing w:val="-1"/>
        </w:rPr>
        <w:t>should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submit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Retrospective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Mitigating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Circumstances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Form.</w:t>
      </w:r>
    </w:p>
    <w:p w14:paraId="7AAF26EE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2C7568A1" w14:textId="77777777"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2F3BBF2F" w14:textId="77777777"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b w:val="0"/>
          <w:bCs w:val="0"/>
        </w:rPr>
      </w:pP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rejected,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and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therefore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not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re-considered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6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referred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67"/>
          <w:w w:val="99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Academic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Committee,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  <w:spacing w:val="-1"/>
        </w:rPr>
        <w:t>following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circumstances:</w:t>
      </w:r>
    </w:p>
    <w:p w14:paraId="2222279F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1356C56C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case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support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not sufficiently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strong</w:t>
      </w:r>
      <w:r w:rsidR="00436EAC">
        <w:rPr>
          <w:rFonts w:asciiTheme="minorHAnsi" w:hAnsiTheme="minorHAnsi"/>
          <w:spacing w:val="-1"/>
        </w:rPr>
        <w:t>.</w:t>
      </w:r>
    </w:p>
    <w:p w14:paraId="02E07EBB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796A6BC6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information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contained </w:t>
      </w:r>
      <w:r w:rsidRPr="00FB19A1">
        <w:rPr>
          <w:rFonts w:asciiTheme="minorHAnsi" w:hAnsiTheme="minorHAnsi"/>
          <w:spacing w:val="-2"/>
        </w:rPr>
        <w:t xml:space="preserve">in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has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already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been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properly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considered</w:t>
      </w:r>
      <w:r w:rsidRPr="00FB19A1">
        <w:rPr>
          <w:rFonts w:asciiTheme="minorHAnsi" w:hAnsiTheme="minorHAnsi"/>
          <w:spacing w:val="6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="00436EAC">
        <w:rPr>
          <w:rFonts w:asciiTheme="minorHAnsi" w:hAnsiTheme="minorHAnsi"/>
          <w:spacing w:val="-1"/>
        </w:rPr>
        <w:t xml:space="preserve"> </w:t>
      </w:r>
      <w:r w:rsidRPr="00FB19A1">
        <w:rPr>
          <w:rFonts w:asciiTheme="minorHAnsi" w:hAnsiTheme="minorHAnsi"/>
          <w:spacing w:val="-1"/>
        </w:rPr>
        <w:t>concerned</w:t>
      </w:r>
      <w:r w:rsidR="00436EAC">
        <w:rPr>
          <w:rFonts w:asciiTheme="minorHAnsi" w:hAnsiTheme="minorHAnsi"/>
          <w:spacing w:val="-1"/>
        </w:rPr>
        <w:t>.</w:t>
      </w:r>
    </w:p>
    <w:p w14:paraId="02B592B5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0AC9D30B" w14:textId="77777777" w:rsid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27"/>
          <w:w w:val="99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against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requirement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re-sit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assessment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normal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re-sit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diet</w:t>
      </w:r>
      <w:r w:rsidR="00436EAC">
        <w:rPr>
          <w:rFonts w:asciiTheme="minorHAnsi" w:hAnsiTheme="minorHAnsi"/>
          <w:spacing w:val="27"/>
          <w:w w:val="99"/>
        </w:rPr>
        <w:t>.</w:t>
      </w:r>
    </w:p>
    <w:p w14:paraId="7BB203B1" w14:textId="77777777" w:rsid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27"/>
          <w:w w:val="99"/>
        </w:rPr>
      </w:pPr>
    </w:p>
    <w:p w14:paraId="7744A50F" w14:textId="77777777" w:rsidR="00AB73DF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based solely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1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request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for</w:t>
      </w:r>
      <w:r w:rsidRPr="00FB19A1">
        <w:rPr>
          <w:rFonts w:asciiTheme="minorHAnsi" w:hAnsiTheme="minorHAnsi"/>
          <w:spacing w:val="-1"/>
        </w:rPr>
        <w:t xml:space="preserve"> another opportunity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given</w:t>
      </w:r>
      <w:r w:rsidR="00436EAC">
        <w:rPr>
          <w:rFonts w:asciiTheme="minorHAnsi" w:hAnsiTheme="minorHAnsi"/>
          <w:spacing w:val="-1"/>
        </w:rPr>
        <w:t>.</w:t>
      </w:r>
    </w:p>
    <w:p w14:paraId="1F7D269D" w14:textId="77777777" w:rsidR="00FB19A1" w:rsidRP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14:paraId="1F3F19BF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based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solely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disagreement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judgement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the</w:t>
      </w:r>
      <w:r w:rsidR="00436EAC">
        <w:rPr>
          <w:rFonts w:asciiTheme="minorHAnsi" w:hAnsiTheme="minorHAnsi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="00436EAC">
        <w:rPr>
          <w:rFonts w:asciiTheme="minorHAnsi" w:hAnsiTheme="minorHAnsi"/>
          <w:spacing w:val="-1"/>
        </w:rPr>
        <w:t>.</w:t>
      </w:r>
    </w:p>
    <w:p w14:paraId="52CB7D84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639B1594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based solely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student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understanding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not being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aware</w:t>
      </w:r>
      <w:r w:rsidRPr="00FB19A1">
        <w:rPr>
          <w:rFonts w:asciiTheme="minorHAnsi" w:hAnsiTheme="minorHAnsi"/>
        </w:rPr>
        <w:t xml:space="preserve"> 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published</w:t>
      </w:r>
      <w:r w:rsidRPr="00FB19A1">
        <w:rPr>
          <w:rFonts w:asciiTheme="minorHAnsi" w:hAnsiTheme="minorHAnsi"/>
          <w:spacing w:val="53"/>
        </w:rPr>
        <w:t xml:space="preserve"> </w:t>
      </w:r>
      <w:r w:rsidRPr="00FB19A1">
        <w:rPr>
          <w:rFonts w:asciiTheme="minorHAnsi" w:hAnsiTheme="minorHAnsi"/>
        </w:rPr>
        <w:t>assessment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regulations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and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procedures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for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module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programme.</w:t>
      </w:r>
    </w:p>
    <w:p w14:paraId="4F97CCCB" w14:textId="77777777" w:rsidR="00AB73DF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14:paraId="0D987585" w14:textId="77777777" w:rsid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14:paraId="2CE126C4" w14:textId="77777777"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How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long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do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have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submit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14:paraId="5498F090" w14:textId="77777777" w:rsidR="00FB19A1" w:rsidRPr="00FB19A1" w:rsidRDefault="00FB19A1" w:rsidP="00FB19A1">
      <w:pPr>
        <w:jc w:val="both"/>
        <w:rPr>
          <w:rFonts w:asciiTheme="minorHAnsi" w:hAnsiTheme="minorHAnsi"/>
        </w:rPr>
      </w:pPr>
    </w:p>
    <w:p w14:paraId="0A51A978" w14:textId="77777777" w:rsidR="00E50E3A" w:rsidRPr="00EA2260" w:rsidRDefault="00AB73DF" w:rsidP="00E50E3A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2"/>
        </w:rPr>
      </w:pP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have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ten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working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2"/>
        </w:rPr>
        <w:t xml:space="preserve">days </w:t>
      </w:r>
      <w:r w:rsidRPr="00FB19A1">
        <w:rPr>
          <w:rFonts w:asciiTheme="minorHAnsi" w:hAnsiTheme="minorHAnsi"/>
          <w:b/>
          <w:bCs/>
        </w:rPr>
        <w:t>(two</w:t>
      </w:r>
      <w:r w:rsidRPr="00FB19A1">
        <w:rPr>
          <w:rFonts w:asciiTheme="minorHAnsi" w:hAnsiTheme="minorHAnsi"/>
          <w:b/>
          <w:bCs/>
          <w:spacing w:val="-2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calendar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weeks)</w:t>
      </w:r>
      <w:r w:rsidRPr="00FB19A1">
        <w:rPr>
          <w:rFonts w:asciiTheme="minorHAnsi" w:hAnsiTheme="minorHAnsi"/>
          <w:b/>
          <w:bCs/>
          <w:spacing w:val="2"/>
        </w:rPr>
        <w:t xml:space="preserve"> </w:t>
      </w:r>
      <w:r w:rsidRPr="00FB19A1">
        <w:rPr>
          <w:rFonts w:asciiTheme="minorHAnsi" w:hAnsiTheme="minorHAnsi"/>
        </w:rPr>
        <w:t>from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publication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date</w:t>
      </w:r>
      <w:r w:rsidRPr="00FB19A1">
        <w:rPr>
          <w:rFonts w:asciiTheme="minorHAnsi" w:hAnsiTheme="minorHAnsi"/>
        </w:rPr>
        <w:t xml:space="preserve"> 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the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="00436EAC">
        <w:rPr>
          <w:rFonts w:asciiTheme="minorHAnsi" w:hAnsiTheme="minorHAnsi"/>
          <w:spacing w:val="-1"/>
        </w:rPr>
        <w:t xml:space="preserve"> </w:t>
      </w:r>
      <w:r w:rsidRPr="00FB19A1">
        <w:rPr>
          <w:rFonts w:asciiTheme="minorHAnsi" w:hAnsiTheme="minorHAnsi"/>
        </w:rPr>
        <w:t>decision.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2"/>
        </w:rPr>
        <w:t xml:space="preserve"> not </w:t>
      </w:r>
      <w:r w:rsidRPr="00FB19A1">
        <w:rPr>
          <w:rFonts w:asciiTheme="minorHAnsi" w:hAnsiTheme="minorHAnsi"/>
          <w:spacing w:val="-1"/>
        </w:rPr>
        <w:t>normally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1"/>
        </w:rPr>
        <w:t xml:space="preserve"> considered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if</w:t>
      </w:r>
      <w:r w:rsidRPr="00FB19A1">
        <w:rPr>
          <w:rFonts w:asciiTheme="minorHAnsi" w:hAnsiTheme="minorHAnsi"/>
          <w:spacing w:val="-1"/>
        </w:rPr>
        <w:t xml:space="preserve"> received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outwith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this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period,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unless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  <w:spacing w:val="-2"/>
        </w:rPr>
        <w:t xml:space="preserve"> can</w:t>
      </w:r>
      <w:r w:rsidRPr="00FB19A1">
        <w:rPr>
          <w:rFonts w:asciiTheme="minorHAnsi" w:hAnsiTheme="minorHAnsi"/>
          <w:spacing w:val="-1"/>
        </w:rPr>
        <w:t xml:space="preserve"> provide</w:t>
      </w:r>
      <w:r w:rsidRPr="00FB19A1">
        <w:rPr>
          <w:rFonts w:asciiTheme="minorHAnsi" w:hAnsiTheme="minorHAnsi"/>
          <w:spacing w:val="83"/>
          <w:w w:val="99"/>
        </w:rPr>
        <w:t xml:space="preserve"> </w:t>
      </w:r>
      <w:r w:rsidRPr="00FB19A1">
        <w:rPr>
          <w:rFonts w:asciiTheme="minorHAnsi" w:hAnsiTheme="minorHAnsi"/>
        </w:rPr>
        <w:t>valid</w:t>
      </w:r>
      <w:r w:rsidRPr="00FB19A1">
        <w:rPr>
          <w:rFonts w:asciiTheme="minorHAnsi" w:hAnsiTheme="minorHAnsi"/>
          <w:spacing w:val="-1"/>
        </w:rPr>
        <w:t xml:space="preserve"> reasons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for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delay.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 xml:space="preserve">No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received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after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six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months</w:t>
      </w:r>
      <w:r w:rsidRPr="00FB19A1">
        <w:rPr>
          <w:rFonts w:asciiTheme="minorHAnsi" w:hAnsiTheme="minorHAnsi"/>
          <w:spacing w:val="-1"/>
        </w:rPr>
        <w:t xml:space="preserve"> from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date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Board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decision</w:t>
      </w:r>
      <w:r w:rsidRPr="00FB19A1">
        <w:rPr>
          <w:rFonts w:asciiTheme="minorHAnsi" w:hAnsiTheme="minorHAnsi"/>
          <w:spacing w:val="73"/>
        </w:rPr>
        <w:t xml:space="preserve"> </w:t>
      </w:r>
      <w:r w:rsidRPr="00FB19A1">
        <w:rPr>
          <w:rFonts w:asciiTheme="minorHAnsi" w:hAnsiTheme="minorHAnsi"/>
          <w:spacing w:val="-1"/>
        </w:rPr>
        <w:lastRenderedPageBreak/>
        <w:t>will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considered.</w:t>
      </w:r>
      <w:r w:rsidR="00E50E3A">
        <w:rPr>
          <w:rFonts w:asciiTheme="minorHAnsi" w:hAnsiTheme="minorHAnsi"/>
          <w:spacing w:val="-1"/>
        </w:rPr>
        <w:t xml:space="preserve"> </w:t>
      </w:r>
      <w:r w:rsidR="00E50E3A">
        <w:rPr>
          <w:rFonts w:asciiTheme="minorHAnsi" w:hAnsiTheme="minorHAnsi"/>
          <w:b/>
          <w:spacing w:val="-2"/>
        </w:rPr>
        <w:t>Please do not submit your Academic Appeal until you have received your formal Examination Results letter.</w:t>
      </w:r>
    </w:p>
    <w:p w14:paraId="79DF1C4F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14:paraId="7F4DF9FB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6D7C18FA" w14:textId="77777777"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How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14:paraId="4CD72655" w14:textId="77777777" w:rsidR="00FB19A1" w:rsidRPr="00FB19A1" w:rsidRDefault="00FB19A1" w:rsidP="00FB19A1">
      <w:pPr>
        <w:jc w:val="both"/>
        <w:rPr>
          <w:rFonts w:asciiTheme="minorHAnsi" w:hAnsiTheme="minorHAnsi"/>
        </w:rPr>
      </w:pPr>
    </w:p>
    <w:p w14:paraId="74E659ED" w14:textId="77777777" w:rsidR="00FB19A1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5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must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made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1"/>
        </w:rPr>
        <w:t xml:space="preserve"> the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University’s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 xml:space="preserve">Academic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Form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available </w:t>
      </w:r>
      <w:r w:rsidRPr="00FB19A1">
        <w:rPr>
          <w:rFonts w:asciiTheme="minorHAnsi" w:hAnsiTheme="minorHAnsi"/>
        </w:rPr>
        <w:t>from:</w:t>
      </w:r>
      <w:r w:rsidRPr="00FB19A1">
        <w:rPr>
          <w:rFonts w:asciiTheme="minorHAnsi" w:hAnsiTheme="minorHAnsi"/>
          <w:spacing w:val="51"/>
        </w:rPr>
        <w:t xml:space="preserve"> </w:t>
      </w:r>
    </w:p>
    <w:p w14:paraId="4414CB23" w14:textId="77777777" w:rsidR="00FB19A1" w:rsidRP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51"/>
        </w:rPr>
      </w:pPr>
    </w:p>
    <w:p w14:paraId="6CC1E93C" w14:textId="77777777" w:rsidR="00AB73DF" w:rsidRDefault="00E71A43" w:rsidP="00CB6B90">
      <w:pPr>
        <w:kinsoku w:val="0"/>
        <w:overflowPunct w:val="0"/>
        <w:jc w:val="center"/>
        <w:rPr>
          <w:rFonts w:asciiTheme="minorHAnsi" w:hAnsiTheme="minorHAnsi"/>
        </w:rPr>
      </w:pPr>
      <w:hyperlink r:id="rId11" w:history="1">
        <w:r w:rsidRPr="00B41A60">
          <w:rPr>
            <w:rStyle w:val="Hyperlink"/>
            <w:rFonts w:asciiTheme="minorHAnsi" w:hAnsiTheme="minorHAnsi"/>
          </w:rPr>
          <w:t>https://www.gcu.ac.uk/currentstudents/essentials/exams/appeals</w:t>
        </w:r>
      </w:hyperlink>
    </w:p>
    <w:p w14:paraId="661D95BC" w14:textId="77777777"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  <w:bookmarkStart w:id="0" w:name="_GoBack"/>
      <w:bookmarkEnd w:id="0"/>
    </w:p>
    <w:p w14:paraId="18063FB7" w14:textId="77777777"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Who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considers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  <w:spacing w:val="-1"/>
        </w:rPr>
        <w:t>my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14:paraId="42C710F8" w14:textId="77777777" w:rsidR="00FB19A1" w:rsidRPr="00FB19A1" w:rsidRDefault="00FB19A1" w:rsidP="00FB19A1">
      <w:pPr>
        <w:jc w:val="both"/>
        <w:rPr>
          <w:rFonts w:asciiTheme="minorHAnsi" w:hAnsiTheme="minorHAnsi"/>
        </w:rPr>
      </w:pPr>
    </w:p>
    <w:p w14:paraId="69E2CA7D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All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given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preliminary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consideration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Department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3"/>
        </w:rPr>
        <w:t xml:space="preserve"> </w:t>
      </w:r>
      <w:r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Enhancement.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If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Department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</w:rPr>
        <w:t>of</w:t>
      </w:r>
      <w:r w:rsidR="00436EAC" w:rsidRPr="00FB19A1">
        <w:rPr>
          <w:rFonts w:asciiTheme="minorHAnsi" w:hAnsiTheme="minorHAnsi"/>
          <w:spacing w:val="3"/>
        </w:rPr>
        <w:t xml:space="preserve"> </w:t>
      </w:r>
      <w:r w:rsidR="00436EAC"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satisfied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grounds</w:t>
      </w:r>
      <w:r w:rsidRPr="00FB19A1">
        <w:rPr>
          <w:rFonts w:asciiTheme="minorHAnsi" w:hAnsiTheme="minorHAnsi"/>
          <w:spacing w:val="79"/>
        </w:rPr>
        <w:t xml:space="preserve"> </w:t>
      </w:r>
      <w:r w:rsidRPr="00FB19A1">
        <w:rPr>
          <w:rFonts w:asciiTheme="minorHAnsi" w:hAnsiTheme="minorHAnsi"/>
        </w:rPr>
        <w:t>for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appeal,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may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proceed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Committee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only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where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satisfactory</w:t>
      </w:r>
      <w:r w:rsidRPr="00FB19A1">
        <w:rPr>
          <w:rFonts w:asciiTheme="minorHAnsi" w:hAnsiTheme="minorHAnsi"/>
          <w:spacing w:val="63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resolution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cannot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reached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2"/>
        </w:rPr>
        <w:t xml:space="preserve">in </w:t>
      </w:r>
      <w:r w:rsidRPr="00FB19A1">
        <w:rPr>
          <w:rFonts w:asciiTheme="minorHAnsi" w:hAnsiTheme="minorHAnsi"/>
          <w:spacing w:val="-1"/>
        </w:rPr>
        <w:t>consultation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relevant </w:t>
      </w: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staff.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Academic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="00436EAC">
        <w:rPr>
          <w:rFonts w:asciiTheme="minorHAnsi" w:hAnsiTheme="minorHAnsi"/>
          <w:spacing w:val="83"/>
        </w:rPr>
        <w:t xml:space="preserve"> </w:t>
      </w:r>
      <w:r w:rsidRPr="00FB19A1">
        <w:rPr>
          <w:rFonts w:asciiTheme="minorHAnsi" w:hAnsiTheme="minorHAnsi"/>
          <w:spacing w:val="-1"/>
        </w:rPr>
        <w:t>Committee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normally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meet</w:t>
      </w:r>
      <w:r w:rsidRPr="00FB19A1">
        <w:rPr>
          <w:rFonts w:asciiTheme="minorHAnsi" w:hAnsiTheme="minorHAnsi"/>
          <w:spacing w:val="-2"/>
        </w:rPr>
        <w:t xml:space="preserve"> within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28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days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Department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</w:rPr>
        <w:t>of</w:t>
      </w:r>
      <w:r w:rsidR="00436EAC" w:rsidRPr="00FB19A1">
        <w:rPr>
          <w:rFonts w:asciiTheme="minorHAnsi" w:hAnsiTheme="minorHAnsi"/>
          <w:spacing w:val="3"/>
        </w:rPr>
        <w:t xml:space="preserve"> </w:t>
      </w:r>
      <w:r w:rsidR="00436EAC"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receiving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your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appeal.</w:t>
      </w:r>
    </w:p>
    <w:p w14:paraId="3C7F19CB" w14:textId="77777777" w:rsidR="00AB73DF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730D484D" w14:textId="77777777"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5F9B9DB8" w14:textId="77777777" w:rsidR="00AB73DF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How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long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do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have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wait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hear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result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my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14:paraId="6FFE7D79" w14:textId="77777777" w:rsidR="00FB19A1" w:rsidRPr="00FB19A1" w:rsidRDefault="00FB19A1" w:rsidP="00FB19A1"/>
    <w:p w14:paraId="11207ECD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Department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</w:rPr>
        <w:t>of</w:t>
      </w:r>
      <w:r w:rsidR="00436EAC" w:rsidRPr="00FB19A1">
        <w:rPr>
          <w:rFonts w:asciiTheme="minorHAnsi" w:hAnsiTheme="minorHAnsi"/>
          <w:spacing w:val="3"/>
        </w:rPr>
        <w:t xml:space="preserve"> </w:t>
      </w:r>
      <w:r w:rsidR="00436EAC"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notify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in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writing</w:t>
      </w:r>
      <w:r w:rsidRPr="00FB19A1">
        <w:rPr>
          <w:rFonts w:asciiTheme="minorHAnsi" w:hAnsiTheme="minorHAnsi"/>
          <w:b/>
          <w:bCs/>
          <w:spacing w:val="-5"/>
        </w:rPr>
        <w:t xml:space="preserve"> </w:t>
      </w:r>
      <w:r w:rsidRPr="00FB19A1">
        <w:rPr>
          <w:rFonts w:asciiTheme="minorHAnsi" w:hAnsiTheme="minorHAnsi"/>
        </w:rPr>
        <w:t>as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soon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possible</w:t>
      </w:r>
      <w:r w:rsidRPr="00FB19A1">
        <w:rPr>
          <w:rFonts w:asciiTheme="minorHAnsi" w:hAnsiTheme="minorHAnsi"/>
          <w:spacing w:val="71"/>
        </w:rPr>
        <w:t xml:space="preserve"> </w:t>
      </w:r>
      <w:r w:rsidRPr="00FB19A1">
        <w:rPr>
          <w:rFonts w:asciiTheme="minorHAnsi" w:hAnsiTheme="minorHAnsi"/>
          <w:spacing w:val="-1"/>
        </w:rPr>
        <w:t>once</w:t>
      </w:r>
      <w:r w:rsidRPr="00FB19A1">
        <w:rPr>
          <w:rFonts w:asciiTheme="minorHAnsi" w:hAnsiTheme="minorHAnsi"/>
        </w:rPr>
        <w:t xml:space="preserve"> a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decision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has</w:t>
      </w:r>
      <w:r w:rsidRPr="00FB19A1">
        <w:rPr>
          <w:rFonts w:asciiTheme="minorHAnsi" w:hAnsiTheme="minorHAnsi"/>
          <w:spacing w:val="-1"/>
        </w:rPr>
        <w:t xml:space="preserve"> been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made.</w:t>
      </w:r>
    </w:p>
    <w:p w14:paraId="26AD2B0F" w14:textId="77777777" w:rsidR="00AB73DF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5C5994D9" w14:textId="77777777"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73B01DB9" w14:textId="77777777" w:rsidR="00AB73DF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  <w:spacing w:val="-1"/>
        </w:rPr>
        <w:t>What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possible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outcomes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my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14:paraId="46713AB1" w14:textId="77777777" w:rsidR="00FB19A1" w:rsidRPr="00FB19A1" w:rsidRDefault="00FB19A1" w:rsidP="00FB19A1"/>
    <w:p w14:paraId="00E57524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may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upheld.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example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outcome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may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treat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1"/>
        </w:rPr>
        <w:t xml:space="preserve"> attempt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void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allow</w:t>
      </w:r>
      <w:r w:rsidRPr="00FB19A1">
        <w:rPr>
          <w:rFonts w:asciiTheme="minorHAnsi" w:hAnsiTheme="minorHAnsi"/>
          <w:spacing w:val="7"/>
        </w:rPr>
        <w:t xml:space="preserve">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to</w:t>
      </w:r>
      <w:r w:rsidRPr="00FB19A1">
        <w:rPr>
          <w:rFonts w:asciiTheme="minorHAnsi" w:hAnsiTheme="minorHAnsi"/>
          <w:spacing w:val="23"/>
        </w:rPr>
        <w:t xml:space="preserve"> </w:t>
      </w:r>
      <w:r w:rsidRPr="00FB19A1">
        <w:rPr>
          <w:rFonts w:asciiTheme="minorHAnsi" w:hAnsiTheme="minorHAnsi"/>
          <w:spacing w:val="-1"/>
        </w:rPr>
        <w:t>proceed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your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studies.</w:t>
      </w:r>
    </w:p>
    <w:p w14:paraId="7DCB9B93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071C4AC5" w14:textId="77777777"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may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upheld.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1"/>
        </w:rPr>
        <w:t xml:space="preserve"> such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decisions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5"/>
        </w:rPr>
        <w:t xml:space="preserve"> </w:t>
      </w:r>
      <w:r w:rsidRPr="00FB19A1">
        <w:rPr>
          <w:rFonts w:asciiTheme="minorHAnsi" w:hAnsiTheme="minorHAnsi"/>
          <w:b/>
          <w:bCs/>
        </w:rPr>
        <w:t>no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further right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of</w:t>
      </w:r>
      <w:r w:rsidRPr="00FB19A1">
        <w:rPr>
          <w:rFonts w:asciiTheme="minorHAnsi" w:hAnsiTheme="minorHAnsi"/>
          <w:b/>
          <w:bCs/>
        </w:rPr>
        <w:t xml:space="preserve"> appeal</w:t>
      </w:r>
      <w:r w:rsidRPr="00FB19A1">
        <w:rPr>
          <w:rFonts w:asciiTheme="minorHAnsi" w:hAnsiTheme="minorHAnsi"/>
        </w:rPr>
        <w:t>.</w:t>
      </w:r>
      <w:r w:rsidRPr="00FB19A1">
        <w:rPr>
          <w:rFonts w:asciiTheme="minorHAnsi" w:hAnsiTheme="minorHAnsi"/>
          <w:spacing w:val="49"/>
        </w:rPr>
        <w:t xml:space="preserve"> </w:t>
      </w: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have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right</w:t>
      </w:r>
      <w:r w:rsidRPr="00FB19A1">
        <w:rPr>
          <w:rFonts w:asciiTheme="minorHAnsi" w:hAnsiTheme="minorHAnsi"/>
          <w:spacing w:val="35"/>
          <w:w w:val="99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1"/>
        </w:rPr>
        <w:t xml:space="preserve"> complain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Scottish Public Services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Ombudsman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(SPSO), </w:t>
      </w:r>
      <w:r w:rsidRPr="00FB19A1">
        <w:rPr>
          <w:rFonts w:asciiTheme="minorHAnsi" w:hAnsiTheme="minorHAnsi"/>
        </w:rPr>
        <w:t xml:space="preserve">if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dissatisfied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 handling</w:t>
      </w:r>
      <w:r w:rsidRPr="00FB19A1">
        <w:rPr>
          <w:rFonts w:asciiTheme="minorHAnsi" w:hAnsiTheme="minorHAnsi"/>
          <w:spacing w:val="65"/>
          <w:w w:val="99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1"/>
        </w:rPr>
        <w:t xml:space="preserve"> your appeal.</w:t>
      </w:r>
      <w:r w:rsidRPr="00FB19A1">
        <w:rPr>
          <w:rFonts w:asciiTheme="minorHAnsi" w:hAnsiTheme="minorHAnsi"/>
          <w:spacing w:val="49"/>
        </w:rPr>
        <w:t xml:space="preserve"> </w:t>
      </w:r>
      <w:r w:rsidRPr="00FB19A1">
        <w:rPr>
          <w:rFonts w:asciiTheme="minorHAnsi" w:hAnsiTheme="minorHAnsi"/>
          <w:spacing w:val="-1"/>
        </w:rPr>
        <w:t>Please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see Section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4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 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Policy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and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Procedures</w:t>
      </w:r>
      <w:r w:rsidRPr="00FB19A1">
        <w:rPr>
          <w:rFonts w:asciiTheme="minorHAnsi" w:hAnsiTheme="minorHAnsi"/>
        </w:rPr>
        <w:t xml:space="preserve"> for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further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details.</w:t>
      </w:r>
    </w:p>
    <w:p w14:paraId="636D2A07" w14:textId="77777777" w:rsid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6DF22CCD" w14:textId="77777777"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7EADA1A4" w14:textId="77777777" w:rsidR="00FB19A1" w:rsidRPr="00FB19A1" w:rsidRDefault="00FB19A1" w:rsidP="00FB19A1">
      <w:pPr>
        <w:pStyle w:val="Heading2"/>
        <w:kinsoku w:val="0"/>
        <w:overflowPunct w:val="0"/>
        <w:ind w:left="0"/>
        <w:jc w:val="both"/>
        <w:rPr>
          <w:b w:val="0"/>
          <w:bCs w:val="0"/>
        </w:rPr>
      </w:pPr>
      <w:r w:rsidRPr="00FB19A1">
        <w:rPr>
          <w:spacing w:val="-1"/>
        </w:rPr>
        <w:t>Where</w:t>
      </w:r>
      <w:r w:rsidRPr="00FB19A1">
        <w:rPr>
          <w:spacing w:val="-5"/>
        </w:rPr>
        <w:t xml:space="preserve"> </w:t>
      </w:r>
      <w:r w:rsidRPr="00FB19A1">
        <w:t>do</w:t>
      </w:r>
      <w:r w:rsidRPr="00FB19A1">
        <w:rPr>
          <w:spacing w:val="-5"/>
        </w:rPr>
        <w:t xml:space="preserve"> </w:t>
      </w:r>
      <w:r w:rsidRPr="00FB19A1">
        <w:t>I</w:t>
      </w:r>
      <w:r w:rsidRPr="00FB19A1">
        <w:rPr>
          <w:spacing w:val="-4"/>
        </w:rPr>
        <w:t xml:space="preserve"> </w:t>
      </w:r>
      <w:r w:rsidRPr="00FB19A1">
        <w:t>send</w:t>
      </w:r>
      <w:r w:rsidRPr="00FB19A1">
        <w:rPr>
          <w:spacing w:val="-5"/>
        </w:rPr>
        <w:t xml:space="preserve"> </w:t>
      </w:r>
      <w:r w:rsidRPr="00FB19A1">
        <w:t>the</w:t>
      </w:r>
      <w:r w:rsidRPr="00FB19A1">
        <w:rPr>
          <w:spacing w:val="-4"/>
        </w:rPr>
        <w:t xml:space="preserve"> </w:t>
      </w:r>
      <w:r w:rsidRPr="00FB19A1">
        <w:rPr>
          <w:spacing w:val="-1"/>
        </w:rPr>
        <w:t>completed</w:t>
      </w:r>
      <w:r w:rsidRPr="00FB19A1">
        <w:rPr>
          <w:spacing w:val="-3"/>
        </w:rPr>
        <w:t xml:space="preserve"> </w:t>
      </w:r>
      <w:r w:rsidRPr="00FB19A1">
        <w:rPr>
          <w:spacing w:val="-1"/>
        </w:rPr>
        <w:t>Academic</w:t>
      </w:r>
      <w:r w:rsidRPr="00FB19A1">
        <w:rPr>
          <w:spacing w:val="-5"/>
        </w:rPr>
        <w:t xml:space="preserve"> </w:t>
      </w:r>
      <w:r w:rsidRPr="00FB19A1">
        <w:rPr>
          <w:spacing w:val="-1"/>
        </w:rPr>
        <w:t>Appeal</w:t>
      </w:r>
      <w:r w:rsidRPr="00FB19A1">
        <w:rPr>
          <w:spacing w:val="-2"/>
        </w:rPr>
        <w:t xml:space="preserve"> </w:t>
      </w:r>
      <w:r w:rsidRPr="00FB19A1">
        <w:rPr>
          <w:spacing w:val="-1"/>
        </w:rPr>
        <w:t>Form?</w:t>
      </w:r>
    </w:p>
    <w:p w14:paraId="661F0371" w14:textId="77777777"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14:paraId="4ED3F16C" w14:textId="77777777" w:rsidR="00964A96" w:rsidRDefault="00AB73DF" w:rsidP="00E17EA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Cs/>
          <w:spacing w:val="-3"/>
        </w:rPr>
      </w:pP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-2"/>
        </w:rPr>
        <w:t xml:space="preserve"> can</w:t>
      </w:r>
      <w:r w:rsidRPr="00FB19A1">
        <w:rPr>
          <w:rFonts w:asciiTheme="minorHAnsi" w:hAnsiTheme="minorHAnsi"/>
          <w:spacing w:val="-1"/>
        </w:rPr>
        <w:t xml:space="preserve"> submit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your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form and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supporting</w:t>
      </w:r>
      <w:r w:rsidRPr="00FB19A1">
        <w:rPr>
          <w:rFonts w:asciiTheme="minorHAnsi" w:hAnsiTheme="minorHAnsi"/>
          <w:spacing w:val="-6"/>
        </w:rPr>
        <w:t xml:space="preserve"> </w:t>
      </w:r>
      <w:r w:rsidR="00BF52CD">
        <w:rPr>
          <w:rFonts w:asciiTheme="minorHAnsi" w:hAnsiTheme="minorHAnsi"/>
        </w:rPr>
        <w:t>evidence</w:t>
      </w:r>
      <w:r w:rsidR="00647F15" w:rsidRPr="00FB19A1">
        <w:rPr>
          <w:rFonts w:asciiTheme="minorHAnsi" w:hAnsiTheme="minorHAnsi"/>
          <w:b/>
          <w:bCs/>
          <w:spacing w:val="-3"/>
        </w:rPr>
        <w:t xml:space="preserve">, </w:t>
      </w:r>
      <w:r w:rsidR="00647F15" w:rsidRPr="00FB19A1">
        <w:rPr>
          <w:rFonts w:asciiTheme="minorHAnsi" w:hAnsiTheme="minorHAnsi"/>
          <w:bCs/>
          <w:spacing w:val="-3"/>
        </w:rPr>
        <w:t>from your @caledonian.ac.uk email account</w:t>
      </w:r>
      <w:r w:rsidR="00964A96">
        <w:rPr>
          <w:rFonts w:asciiTheme="minorHAnsi" w:hAnsiTheme="minorHAnsi"/>
          <w:bCs/>
          <w:spacing w:val="-3"/>
        </w:rPr>
        <w:t>,</w:t>
      </w:r>
      <w:r w:rsidR="00647F15" w:rsidRPr="00FB19A1">
        <w:rPr>
          <w:rFonts w:asciiTheme="minorHAnsi" w:hAnsiTheme="minorHAnsi"/>
          <w:bCs/>
          <w:spacing w:val="-3"/>
        </w:rPr>
        <w:t xml:space="preserve"> to </w:t>
      </w:r>
      <w:hyperlink r:id="rId12" w:history="1">
        <w:r w:rsidR="00647F15" w:rsidRPr="00FB19A1">
          <w:rPr>
            <w:rStyle w:val="Hyperlink"/>
            <w:rFonts w:asciiTheme="minorHAnsi" w:hAnsiTheme="minorHAnsi" w:cs="Calibri"/>
            <w:bCs/>
            <w:spacing w:val="-3"/>
          </w:rPr>
          <w:t>academicappeals@gcu.ac.uk</w:t>
        </w:r>
      </w:hyperlink>
      <w:r w:rsidR="00964A96">
        <w:rPr>
          <w:rFonts w:asciiTheme="minorHAnsi" w:hAnsiTheme="minorHAnsi"/>
          <w:bCs/>
          <w:spacing w:val="-3"/>
        </w:rPr>
        <w:t xml:space="preserve">.  </w:t>
      </w:r>
    </w:p>
    <w:p w14:paraId="33E1A13D" w14:textId="77777777" w:rsidR="00964A96" w:rsidRDefault="00964A96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Cs/>
          <w:spacing w:val="-3"/>
        </w:rPr>
      </w:pPr>
    </w:p>
    <w:p w14:paraId="71F3754D" w14:textId="77777777" w:rsidR="00647F15" w:rsidRDefault="00964A96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bCs/>
          <w:spacing w:val="-3"/>
        </w:rPr>
      </w:pPr>
      <w:r w:rsidRPr="00964A96">
        <w:rPr>
          <w:rFonts w:asciiTheme="minorHAnsi" w:hAnsiTheme="minorHAnsi"/>
          <w:b/>
          <w:bCs/>
          <w:spacing w:val="-3"/>
        </w:rPr>
        <w:t>Academic Appeals submitted from a non-GCU student email account may be subjec</w:t>
      </w:r>
      <w:r w:rsidR="007D33DA">
        <w:rPr>
          <w:rFonts w:asciiTheme="minorHAnsi" w:hAnsiTheme="minorHAnsi"/>
          <w:b/>
          <w:bCs/>
          <w:spacing w:val="-3"/>
        </w:rPr>
        <w:t>t to identity confirmation, if the submitting email account is not registered on GCU Student Records.</w:t>
      </w:r>
    </w:p>
    <w:p w14:paraId="23E80A81" w14:textId="77777777" w:rsidR="00E17EAD" w:rsidRDefault="00E17EAD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3"/>
        </w:rPr>
      </w:pPr>
    </w:p>
    <w:p w14:paraId="17E7B056" w14:textId="77777777" w:rsidR="00E17EAD" w:rsidRDefault="00E17EAD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3"/>
        </w:rPr>
      </w:pPr>
    </w:p>
    <w:p w14:paraId="2E6492EF" w14:textId="77777777" w:rsidR="00E17EAD" w:rsidRPr="00964A96" w:rsidRDefault="00E17EAD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Who can help me with my Appeal?</w:t>
      </w:r>
    </w:p>
    <w:p w14:paraId="63659D6F" w14:textId="77777777" w:rsidR="00647F15" w:rsidRPr="00E17EAD" w:rsidRDefault="00647F15" w:rsidP="00FB19A1">
      <w:pPr>
        <w:kinsoku w:val="0"/>
        <w:overflowPunct w:val="0"/>
        <w:jc w:val="both"/>
        <w:rPr>
          <w:rFonts w:asciiTheme="minorHAnsi" w:hAnsiTheme="minorHAnsi" w:cstheme="minorHAnsi"/>
          <w:b/>
        </w:rPr>
      </w:pPr>
    </w:p>
    <w:p w14:paraId="4C559785" w14:textId="77777777" w:rsidR="00AB73DF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</w:rPr>
      </w:pPr>
      <w:r w:rsidRPr="00E17EAD">
        <w:rPr>
          <w:rFonts w:asciiTheme="minorHAnsi" w:hAnsiTheme="minorHAnsi" w:cstheme="minorHAnsi"/>
          <w:shd w:val="clear" w:color="auto" w:fill="FFFFFF"/>
        </w:rPr>
        <w:t>If you wish to submit an Academic Appeal you can seek advice on the procedures from a member of staff (tutor) or a</w:t>
      </w:r>
      <w:r w:rsidRPr="00E17EAD">
        <w:rPr>
          <w:rFonts w:asciiTheme="minorHAnsi" w:hAnsiTheme="minorHAnsi" w:cstheme="minorHAnsi"/>
          <w:color w:val="0070C0"/>
          <w:shd w:val="clear" w:color="auto" w:fill="FFFFFF"/>
        </w:rPr>
        <w:t> </w:t>
      </w:r>
      <w:hyperlink r:id="rId13" w:history="1">
        <w:r w:rsidRPr="00E17EAD">
          <w:rPr>
            <w:rStyle w:val="Hyperlink"/>
            <w:rFonts w:asciiTheme="minorHAnsi" w:hAnsiTheme="minorHAnsi" w:cstheme="minorHAnsi"/>
            <w:color w:val="0070C0"/>
            <w:bdr w:val="none" w:sz="0" w:space="0" w:color="auto" w:frame="1"/>
            <w:shd w:val="clear" w:color="auto" w:fill="FFFFFF"/>
          </w:rPr>
          <w:t>student welfare adviser.</w:t>
        </w:r>
      </w:hyperlink>
    </w:p>
    <w:p w14:paraId="0AA2AE40" w14:textId="77777777" w:rsidR="00E17EAD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</w:rPr>
      </w:pPr>
    </w:p>
    <w:p w14:paraId="1E037411" w14:textId="77777777" w:rsidR="00E17EAD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  <w:spacing w:val="-3"/>
        </w:rPr>
      </w:pPr>
    </w:p>
    <w:p w14:paraId="0588671A" w14:textId="77777777" w:rsidR="00E17EAD" w:rsidRPr="00E17EAD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  <w:spacing w:val="-3"/>
        </w:rPr>
        <w:sectPr w:rsidR="00E17EAD" w:rsidRPr="00E17EAD" w:rsidSect="00FB19A1">
          <w:footerReference w:type="default" r:id="rId14"/>
          <w:pgSz w:w="11910" w:h="16840"/>
          <w:pgMar w:top="851" w:right="851" w:bottom="278" w:left="851" w:header="720" w:footer="720" w:gutter="0"/>
          <w:cols w:space="720" w:equalWidth="0">
            <w:col w:w="10319"/>
          </w:cols>
          <w:noEndnote/>
        </w:sectPr>
      </w:pPr>
    </w:p>
    <w:tbl>
      <w:tblPr>
        <w:tblpPr w:leftFromText="180" w:rightFromText="180" w:vertAnchor="page" w:horzAnchor="margin" w:tblpX="152" w:tblpY="589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596"/>
        <w:gridCol w:w="364"/>
        <w:gridCol w:w="305"/>
        <w:gridCol w:w="1784"/>
        <w:gridCol w:w="3118"/>
        <w:gridCol w:w="709"/>
      </w:tblGrid>
      <w:tr w:rsidR="00FA762C" w14:paraId="7431F591" w14:textId="77777777" w:rsidTr="00522583">
        <w:trPr>
          <w:trHeight w:hRule="exact" w:val="209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0964" w14:textId="77777777" w:rsidR="00FA762C" w:rsidRDefault="00FA762C" w:rsidP="00522583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14:paraId="4CBD1CF7" w14:textId="77777777" w:rsidR="00FA762C" w:rsidRDefault="008A1B66" w:rsidP="00522583">
            <w:pPr>
              <w:pStyle w:val="TableParagraph"/>
              <w:kinsoku w:val="0"/>
              <w:overflowPunct w:val="0"/>
              <w:spacing w:line="360" w:lineRule="exac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47EB73" wp14:editId="0B207572">
                  <wp:simplePos x="0" y="0"/>
                  <wp:positionH relativeFrom="margin">
                    <wp:posOffset>5525135</wp:posOffset>
                  </wp:positionH>
                  <wp:positionV relativeFrom="margin">
                    <wp:posOffset>170815</wp:posOffset>
                  </wp:positionV>
                  <wp:extent cx="1223645" cy="6953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D0F31" w14:textId="77777777" w:rsidR="00FA762C" w:rsidRDefault="00FA762C" w:rsidP="00522583">
            <w:pPr>
              <w:pStyle w:val="TableParagraph"/>
              <w:kinsoku w:val="0"/>
              <w:overflowPunct w:val="0"/>
              <w:ind w:left="102" w:right="235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ACADEMIC</w:t>
            </w:r>
            <w:r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APPEAL</w:t>
            </w:r>
            <w:r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 FORM</w:t>
            </w:r>
          </w:p>
          <w:p w14:paraId="260C8E03" w14:textId="77777777" w:rsidR="00FA762C" w:rsidRDefault="00FA762C" w:rsidP="00522583">
            <w:pPr>
              <w:pStyle w:val="TableParagraph"/>
              <w:kinsoku w:val="0"/>
              <w:overflowPunct w:val="0"/>
              <w:ind w:left="102" w:right="235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14:paraId="4AB0E04E" w14:textId="77777777" w:rsidR="006D05B2" w:rsidRDefault="006D05B2" w:rsidP="00522583">
            <w:pPr>
              <w:pStyle w:val="TableParagraph"/>
              <w:kinsoku w:val="0"/>
              <w:overflowPunct w:val="0"/>
              <w:ind w:left="102" w:right="235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14:paraId="7E99FAA8" w14:textId="77777777" w:rsidR="00FA762C" w:rsidRDefault="00FA762C" w:rsidP="00522583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Before completing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take time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read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attached information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Academic Appeals</w:t>
            </w:r>
          </w:p>
        </w:tc>
      </w:tr>
      <w:tr w:rsidR="00FA762C" w14:paraId="02D3A2E8" w14:textId="77777777" w:rsidTr="00522583">
        <w:trPr>
          <w:trHeight w:hRule="exact" w:val="519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A6A34D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DETAILS</w:t>
            </w:r>
          </w:p>
        </w:tc>
      </w:tr>
      <w:tr w:rsidR="00FA762C" w14:paraId="261E5CDC" w14:textId="77777777" w:rsidTr="00522583">
        <w:trPr>
          <w:trHeight w:val="39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145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Name: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5661" w14:textId="77777777" w:rsidR="00FA762C" w:rsidRDefault="00FA762C" w:rsidP="00522583">
            <w:pPr>
              <w:jc w:val="center"/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AE8D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ID. No.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5AA6" w14:textId="77777777" w:rsidR="00FA762C" w:rsidRDefault="00FA762C" w:rsidP="00522583">
            <w:pPr>
              <w:jc w:val="center"/>
            </w:pPr>
          </w:p>
        </w:tc>
      </w:tr>
      <w:tr w:rsidR="00FA762C" w14:paraId="43A4BC80" w14:textId="77777777" w:rsidTr="00522583">
        <w:trPr>
          <w:trHeight w:val="397"/>
        </w:trPr>
        <w:tc>
          <w:tcPr>
            <w:tcW w:w="5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337E" w14:textId="77777777" w:rsidR="00FA762C" w:rsidRDefault="00284463" w:rsidP="0028446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Residential Address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53B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E-mail address: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5709" w14:textId="77777777" w:rsidR="00FA762C" w:rsidRDefault="00FA762C" w:rsidP="00522583">
            <w:pPr>
              <w:jc w:val="center"/>
            </w:pPr>
          </w:p>
        </w:tc>
      </w:tr>
      <w:tr w:rsidR="00FA762C" w14:paraId="04A823D9" w14:textId="77777777" w:rsidTr="00522583">
        <w:trPr>
          <w:trHeight w:val="507"/>
        </w:trPr>
        <w:tc>
          <w:tcPr>
            <w:tcW w:w="5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0583D" w14:textId="77777777" w:rsidR="006D05B2" w:rsidRPr="00BF52CD" w:rsidRDefault="006D05B2" w:rsidP="00522583">
            <w:pPr>
              <w:ind w:left="289"/>
              <w:rPr>
                <w:color w:val="FF000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88E" w14:textId="77777777" w:rsidR="00FA762C" w:rsidRDefault="00FA762C" w:rsidP="0052258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Telephone Number: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8280" w14:textId="77777777" w:rsidR="00FA762C" w:rsidRDefault="00FA762C" w:rsidP="00522583">
            <w:pPr>
              <w:jc w:val="center"/>
            </w:pPr>
          </w:p>
        </w:tc>
      </w:tr>
      <w:tr w:rsidR="00FA762C" w14:paraId="350D118B" w14:textId="77777777" w:rsidTr="00522583">
        <w:trPr>
          <w:trHeight w:val="507"/>
        </w:trPr>
        <w:tc>
          <w:tcPr>
            <w:tcW w:w="51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E9EA" w14:textId="77777777" w:rsidR="00FA762C" w:rsidRDefault="00FA762C" w:rsidP="00522583"/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84AF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FCC6" w14:textId="77777777" w:rsidR="00FA762C" w:rsidRDefault="00FA762C" w:rsidP="00522583">
            <w:pPr>
              <w:jc w:val="center"/>
            </w:pPr>
          </w:p>
        </w:tc>
      </w:tr>
      <w:tr w:rsidR="00FA762C" w14:paraId="31638D80" w14:textId="77777777" w:rsidTr="00522583">
        <w:trPr>
          <w:trHeight w:val="507"/>
        </w:trPr>
        <w:tc>
          <w:tcPr>
            <w:tcW w:w="51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4A0" w14:textId="77777777" w:rsidR="00FA762C" w:rsidRDefault="00FA762C" w:rsidP="00522583"/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B3E0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Programme: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8BD6" w14:textId="77777777" w:rsidR="00FA762C" w:rsidRDefault="00FA762C" w:rsidP="00522583">
            <w:pPr>
              <w:jc w:val="center"/>
            </w:pPr>
          </w:p>
        </w:tc>
      </w:tr>
      <w:tr w:rsidR="00FA762C" w14:paraId="2CEDDDC9" w14:textId="77777777" w:rsidTr="00522583">
        <w:trPr>
          <w:trHeight w:hRule="exact" w:val="51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382B9C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ASSESSMENT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PERIOD</w:t>
            </w:r>
          </w:p>
        </w:tc>
      </w:tr>
      <w:tr w:rsidR="00FA762C" w14:paraId="1B949F80" w14:textId="77777777" w:rsidTr="00522583">
        <w:trPr>
          <w:trHeight w:hRule="exact" w:val="340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0E4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indicate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assessment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period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which 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relates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(please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tick):</w:t>
            </w:r>
          </w:p>
        </w:tc>
      </w:tr>
      <w:tr w:rsidR="00C03174" w14:paraId="628FF2C4" w14:textId="77777777" w:rsidTr="00522583">
        <w:trPr>
          <w:trHeight w:hRule="exact" w:val="340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AEB8" w14:textId="77777777" w:rsidR="00FA762C" w:rsidRDefault="006D05B2" w:rsidP="005225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May/June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8BAE" w14:textId="77777777" w:rsidR="00FA762C" w:rsidRDefault="00FA762C" w:rsidP="00522583"/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6CF3" w14:textId="77777777" w:rsidR="00FA762C" w:rsidRDefault="00C03174" w:rsidP="005225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August/September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7ED8" w14:textId="77777777" w:rsidR="00FA762C" w:rsidRDefault="00FA762C" w:rsidP="00522583">
            <w:pPr>
              <w:jc w:val="right"/>
            </w:pPr>
          </w:p>
        </w:tc>
      </w:tr>
      <w:tr w:rsidR="00C03174" w14:paraId="369FE84B" w14:textId="77777777" w:rsidTr="00522583">
        <w:trPr>
          <w:trHeight w:hRule="exact" w:val="340"/>
        </w:trPr>
        <w:tc>
          <w:tcPr>
            <w:tcW w:w="4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424A" w14:textId="77777777" w:rsidR="00FA762C" w:rsidRDefault="006D05B2" w:rsidP="005225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January/February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D8BC" w14:textId="77777777" w:rsidR="00FA762C" w:rsidRDefault="00FA762C" w:rsidP="00522583"/>
        </w:tc>
        <w:tc>
          <w:tcPr>
            <w:tcW w:w="4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ABEC" w14:textId="77777777" w:rsidR="00FA762C" w:rsidRDefault="00C03174" w:rsidP="005225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Other</w:t>
            </w:r>
            <w:r w:rsidR="00FA76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(please</w:t>
            </w:r>
            <w:r w:rsidR="00FA762C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indicate</w:t>
            </w:r>
            <w:r w:rsidR="00FA76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month)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2784" w14:textId="77777777" w:rsidR="00FA762C" w:rsidRDefault="00FA762C" w:rsidP="00522583">
            <w:pPr>
              <w:jc w:val="right"/>
            </w:pPr>
          </w:p>
        </w:tc>
      </w:tr>
      <w:tr w:rsidR="00FA762C" w14:paraId="0CE50523" w14:textId="77777777" w:rsidTr="00522583">
        <w:trPr>
          <w:trHeight w:hRule="exact" w:val="51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9F49F5" w14:textId="77777777"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GROUNDS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</w:t>
            </w:r>
          </w:p>
        </w:tc>
      </w:tr>
      <w:tr w:rsidR="00FA762C" w14:paraId="0BA4EDDA" w14:textId="77777777" w:rsidTr="00522583">
        <w:trPr>
          <w:trHeight w:val="850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CDFB" w14:textId="77777777" w:rsidR="00FA762C" w:rsidRDefault="00FA762C" w:rsidP="00522583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Please </w:t>
            </w:r>
            <w:r w:rsidR="006D05B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explain and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detail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grounds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appealing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(continue 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required).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Academic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41FE8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>cannot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 made</w:t>
            </w:r>
            <w:r w:rsidR="00041FE8">
              <w:rPr>
                <w:rFonts w:ascii="Calibri" w:hAnsi="Calibri" w:cs="Calibri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the grounds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medical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factors.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such cases,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students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 submit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Retrospective Mitigating</w:t>
            </w:r>
            <w:r w:rsidR="00041FE8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Circumstances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Form.</w:t>
            </w:r>
          </w:p>
        </w:tc>
      </w:tr>
      <w:tr w:rsidR="00FA762C" w:rsidRPr="00FA762C" w14:paraId="740970C1" w14:textId="77777777" w:rsidTr="00522583">
        <w:trPr>
          <w:trHeight w:hRule="exact" w:val="6690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8B9A" w14:textId="77777777" w:rsidR="00FA762C" w:rsidRPr="006D05B2" w:rsidRDefault="00FA762C" w:rsidP="00522583">
            <w:pPr>
              <w:pStyle w:val="TableParagraph"/>
              <w:kinsoku w:val="0"/>
              <w:overflowPunct w:val="0"/>
              <w:spacing w:line="276" w:lineRule="auto"/>
              <w:ind w:left="102" w:right="235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</w:tr>
    </w:tbl>
    <w:p w14:paraId="293785D7" w14:textId="77777777" w:rsidR="00AB73DF" w:rsidRDefault="008A1B66">
      <w:pPr>
        <w:kinsoku w:val="0"/>
        <w:overflowPunct w:val="0"/>
        <w:spacing w:before="13" w:line="60" w:lineRule="exac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4641A5" wp14:editId="5D514FB9">
                <wp:simplePos x="0" y="0"/>
                <wp:positionH relativeFrom="page">
                  <wp:posOffset>287655</wp:posOffset>
                </wp:positionH>
                <wp:positionV relativeFrom="page">
                  <wp:posOffset>547370</wp:posOffset>
                </wp:positionV>
                <wp:extent cx="1219200" cy="698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5C4A" w14:textId="77777777" w:rsidR="00AB73DF" w:rsidRDefault="00AB73D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</w:p>
                          <w:p w14:paraId="26425395" w14:textId="77777777" w:rsidR="00AB73DF" w:rsidRDefault="00AB7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65pt;margin-top:43.1pt;width:96pt;height: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JgqA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" o:allowincell="f" filled="f" stroked="f">
                <v:textbox inset="0,0,0,0">
                  <w:txbxContent>
                    <w:p w:rsidR="00AB73DF" w:rsidRDefault="00AB73DF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</w:p>
                    <w:p w:rsidR="00AB73DF" w:rsidRDefault="00AB73DF"/>
                  </w:txbxContent>
                </v:textbox>
                <w10:wrap anchorx="page" anchory="page"/>
              </v:rect>
            </w:pict>
          </mc:Fallback>
        </mc:AlternateContent>
      </w:r>
    </w:p>
    <w:p w14:paraId="521647F8" w14:textId="77777777" w:rsidR="00AB73DF" w:rsidRDefault="00AB73DF">
      <w:pPr>
        <w:sectPr w:rsidR="00AB73DF" w:rsidSect="00395C69">
          <w:footerReference w:type="default" r:id="rId15"/>
          <w:pgSz w:w="11910" w:h="16840"/>
          <w:pgMar w:top="760" w:right="240" w:bottom="280" w:left="240" w:header="720" w:footer="299" w:gutter="0"/>
          <w:cols w:space="720" w:equalWidth="0">
            <w:col w:w="11430"/>
          </w:cols>
          <w:noEndnote/>
        </w:sectPr>
      </w:pPr>
    </w:p>
    <w:p w14:paraId="3BD3DE25" w14:textId="77777777" w:rsidR="00AB73DF" w:rsidRDefault="00AB73DF">
      <w:pPr>
        <w:kinsoku w:val="0"/>
        <w:overflowPunct w:val="0"/>
        <w:spacing w:before="13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0"/>
      </w:tblGrid>
      <w:tr w:rsidR="00AB73DF" w14:paraId="300F7155" w14:textId="77777777" w:rsidTr="006D05B2">
        <w:trPr>
          <w:trHeight w:val="85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FDFE3E" w14:textId="77777777" w:rsidR="00AB73DF" w:rsidRDefault="00AB73DF" w:rsidP="006D05B2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provide details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written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 are submitting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(continue on additional</w:t>
            </w:r>
            <w:r>
              <w:rPr>
                <w:rFonts w:ascii="Calibri" w:hAnsi="Calibri" w:cs="Calibri"/>
                <w:b/>
                <w:bCs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required).</w:t>
            </w:r>
            <w:r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Please note that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failure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supply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valid supporting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evidence,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required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>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the Academic Appeals</w:t>
            </w:r>
            <w:r>
              <w:rPr>
                <w:rFonts w:ascii="Calibri" w:hAnsi="Calibri" w:cs="Calibri"/>
                <w:b/>
                <w:bCs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Regulations,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likely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result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the 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being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rejected.</w:t>
            </w:r>
          </w:p>
        </w:tc>
      </w:tr>
      <w:tr w:rsidR="00FA762C" w14:paraId="2F6D30BA" w14:textId="77777777" w:rsidTr="006D05B2">
        <w:trPr>
          <w:trHeight w:hRule="exact" w:val="6633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976E" w14:textId="77777777" w:rsidR="00FA762C" w:rsidRPr="006D05B2" w:rsidRDefault="00FA762C">
            <w:pPr>
              <w:pStyle w:val="TableParagraph"/>
              <w:kinsoku w:val="0"/>
              <w:overflowPunct w:val="0"/>
              <w:spacing w:line="277" w:lineRule="auto"/>
              <w:ind w:left="102" w:right="235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  <w:tr w:rsidR="00AB73DF" w14:paraId="2B43CCF1" w14:textId="77777777" w:rsidTr="006D05B2">
        <w:trPr>
          <w:trHeight w:val="34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F31A47" w14:textId="77777777" w:rsidR="00AB73DF" w:rsidRDefault="00AB73DF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detail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modules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assessments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the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Trimester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relates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to.</w:t>
            </w:r>
          </w:p>
        </w:tc>
      </w:tr>
      <w:tr w:rsidR="00FA762C" w14:paraId="789AC9B0" w14:textId="77777777" w:rsidTr="006D05B2">
        <w:trPr>
          <w:trHeight w:hRule="exact" w:val="4819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766" w14:textId="77777777" w:rsidR="00FA762C" w:rsidRPr="006D05B2" w:rsidRDefault="00FA762C">
            <w:pPr>
              <w:pStyle w:val="TableParagraph"/>
              <w:kinsoku w:val="0"/>
              <w:overflowPunct w:val="0"/>
              <w:spacing w:line="267" w:lineRule="exact"/>
              <w:ind w:left="102" w:right="235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  <w:tr w:rsidR="00AB73DF" w14:paraId="408F9C30" w14:textId="77777777" w:rsidTr="006D05B2">
        <w:trPr>
          <w:trHeight w:val="39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386BE2" w14:textId="77777777" w:rsidR="00AB73DF" w:rsidRDefault="00AB73DF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indicate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preferred outcome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</w:t>
            </w:r>
          </w:p>
        </w:tc>
      </w:tr>
      <w:tr w:rsidR="00FA762C" w14:paraId="0311F172" w14:textId="77777777" w:rsidTr="00FA762C">
        <w:trPr>
          <w:trHeight w:hRule="exact" w:val="1701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42B" w14:textId="77777777" w:rsidR="00FA762C" w:rsidRPr="006D05B2" w:rsidRDefault="00FA762C">
            <w:pPr>
              <w:pStyle w:val="TableParagraph"/>
              <w:kinsoku w:val="0"/>
              <w:overflowPunct w:val="0"/>
              <w:spacing w:line="267" w:lineRule="exact"/>
              <w:ind w:left="102" w:right="235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</w:tbl>
    <w:p w14:paraId="62686480" w14:textId="77777777" w:rsidR="00AB73DF" w:rsidRDefault="00AB73DF">
      <w:pPr>
        <w:sectPr w:rsidR="00AB73DF">
          <w:pgSz w:w="11910" w:h="16840"/>
          <w:pgMar w:top="760" w:right="240" w:bottom="280" w:left="240" w:header="720" w:footer="720" w:gutter="0"/>
          <w:cols w:space="720"/>
          <w:noEndnote/>
        </w:sectPr>
      </w:pPr>
    </w:p>
    <w:tbl>
      <w:tblPr>
        <w:tblpPr w:leftFromText="180" w:rightFromText="180" w:tblpX="5" w:tblpY="-629"/>
        <w:tblW w:w="11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850"/>
        <w:gridCol w:w="2568"/>
      </w:tblGrid>
      <w:tr w:rsidR="006D05B2" w14:paraId="360DC63D" w14:textId="77777777" w:rsidTr="00C03174">
        <w:trPr>
          <w:trHeight w:val="850"/>
        </w:trPr>
        <w:tc>
          <w:tcPr>
            <w:tcW w:w="1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6448" w14:textId="77777777"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>The information given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this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 accurate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have,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believed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have,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had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adverse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effect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academic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performance.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 and date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declaration:</w:t>
            </w:r>
          </w:p>
          <w:p w14:paraId="29E81093" w14:textId="77777777" w:rsidR="00395C69" w:rsidRDefault="00395C69" w:rsidP="00C03174">
            <w:pPr>
              <w:kinsoku w:val="0"/>
              <w:overflowPunct w:val="0"/>
              <w:spacing w:before="194" w:line="276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given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on this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is,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best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my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knowledge,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true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has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had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direct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adverse effect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on the</w:t>
            </w:r>
            <w:r>
              <w:rPr>
                <w:rFonts w:ascii="Calibri" w:hAnsi="Calibri" w:cs="Calibri"/>
                <w:i/>
                <w:iCs/>
                <w:spacing w:val="8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assessment(s)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named.</w:t>
            </w:r>
          </w:p>
          <w:p w14:paraId="46D098E4" w14:textId="77777777" w:rsidR="00395C69" w:rsidRDefault="00395C69" w:rsidP="00C03174">
            <w:pPr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14:paraId="4B86333A" w14:textId="77777777" w:rsidR="00395C69" w:rsidRDefault="00395C69" w:rsidP="00C03174">
            <w:pPr>
              <w:kinsoku w:val="0"/>
              <w:overflowPunct w:val="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am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timescales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submission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Academic Appeals.</w:t>
            </w:r>
          </w:p>
          <w:p w14:paraId="76680E16" w14:textId="77777777" w:rsidR="00395C69" w:rsidRDefault="00395C69" w:rsidP="00C03174">
            <w:pPr>
              <w:kinsoku w:val="0"/>
              <w:overflowPunct w:val="0"/>
              <w:spacing w:before="18" w:line="220" w:lineRule="exact"/>
              <w:rPr>
                <w:sz w:val="22"/>
                <w:szCs w:val="22"/>
              </w:rPr>
            </w:pPr>
          </w:p>
          <w:p w14:paraId="10F14FEA" w14:textId="77777777" w:rsidR="00395C69" w:rsidRDefault="00395C69" w:rsidP="00C03174">
            <w:pPr>
              <w:kinsoku w:val="0"/>
              <w:overflowPunct w:val="0"/>
              <w:spacing w:line="278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give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my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permission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information contained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appeal and supporting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documentation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considered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i/>
                <w:iCs/>
                <w:spacing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appropriate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University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Staff.</w:t>
            </w:r>
          </w:p>
          <w:p w14:paraId="14938978" w14:textId="77777777" w:rsidR="00395C69" w:rsidRDefault="00395C69" w:rsidP="00C03174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7B0D82AD" w14:textId="77777777" w:rsidR="00395C69" w:rsidRDefault="00395C69" w:rsidP="00C03174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505B2EFE" w14:textId="77777777" w:rsidR="00395C69" w:rsidRDefault="00395C69" w:rsidP="00C03174">
            <w:pPr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14:paraId="5526A1C3" w14:textId="77777777" w:rsidR="00395C69" w:rsidRDefault="00395C69" w:rsidP="00C03174">
            <w:pPr>
              <w:kinsoku w:val="0"/>
              <w:overflowPunct w:val="0"/>
              <w:spacing w:line="278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 you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provide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certificates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which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subsequently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found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falsified 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misleading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any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way,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be liable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action being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taken against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under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Code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Discipline.</w:t>
            </w:r>
          </w:p>
          <w:p w14:paraId="4618875D" w14:textId="77777777" w:rsidR="006D05B2" w:rsidRDefault="006D05B2" w:rsidP="00C03174">
            <w:pPr>
              <w:pStyle w:val="TableParagraph"/>
              <w:kinsoku w:val="0"/>
              <w:overflowPunct w:val="0"/>
              <w:ind w:left="102" w:right="235"/>
            </w:pPr>
          </w:p>
        </w:tc>
      </w:tr>
      <w:tr w:rsidR="00395C69" w14:paraId="685D1F2A" w14:textId="77777777" w:rsidTr="00C03174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E8A1" w14:textId="77777777"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Signature: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337F" w14:textId="77777777"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3BCA" w14:textId="77777777"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BE7A" w14:textId="77777777"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57818E16" w14:textId="77777777" w:rsidR="00AB73DF" w:rsidRDefault="00AB73DF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34B730" w14:textId="77777777"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647412" w14:textId="77777777"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C5A2E5" w14:textId="77777777" w:rsidR="00C03174" w:rsidRPr="00041FE8" w:rsidRDefault="00C03174" w:rsidP="00C03174">
      <w:pPr>
        <w:kinsoku w:val="0"/>
        <w:overflowPunct w:val="0"/>
        <w:spacing w:line="200" w:lineRule="exact"/>
        <w:rPr>
          <w:szCs w:val="20"/>
        </w:rPr>
      </w:pPr>
    </w:p>
    <w:p w14:paraId="2A06E231" w14:textId="77777777"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2031B6" w14:textId="77777777"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201100" w14:textId="77777777" w:rsidR="00C03174" w:rsidRDefault="00C03174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sz w:val="20"/>
          <w:szCs w:val="20"/>
        </w:rPr>
      </w:pPr>
    </w:p>
    <w:p w14:paraId="2C38E679" w14:textId="77777777" w:rsidR="00AB73DF" w:rsidRDefault="00AB73DF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rFonts w:asciiTheme="minorHAnsi" w:hAnsiTheme="minorHAnsi"/>
          <w:b/>
          <w:szCs w:val="20"/>
        </w:rPr>
      </w:pPr>
      <w:r w:rsidRPr="00395C69">
        <w:rPr>
          <w:rFonts w:asciiTheme="minorHAnsi" w:hAnsiTheme="minorHAnsi"/>
          <w:b/>
          <w:szCs w:val="20"/>
        </w:rPr>
        <w:t>Please submit completed appeal forms:</w:t>
      </w:r>
    </w:p>
    <w:p w14:paraId="1DEE6FA6" w14:textId="77777777" w:rsidR="00C03174" w:rsidRDefault="00C03174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rFonts w:asciiTheme="minorHAnsi" w:hAnsiTheme="minorHAnsi"/>
          <w:b/>
          <w:szCs w:val="20"/>
        </w:rPr>
      </w:pPr>
    </w:p>
    <w:p w14:paraId="5F3DF5EA" w14:textId="77777777" w:rsidR="00C03174" w:rsidRDefault="00C03174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sz w:val="20"/>
          <w:szCs w:val="20"/>
        </w:rPr>
      </w:pPr>
    </w:p>
    <w:p w14:paraId="670FFE34" w14:textId="77777777" w:rsidR="00C03174" w:rsidRDefault="00C03174" w:rsidP="00C03174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ind w:left="0"/>
        <w:rPr>
          <w:bCs/>
          <w:spacing w:val="-3"/>
        </w:rPr>
      </w:pPr>
      <w:r>
        <w:rPr>
          <w:b/>
          <w:bCs/>
          <w:spacing w:val="-2"/>
        </w:rPr>
        <w:t>By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3"/>
        </w:rPr>
        <w:t xml:space="preserve">email, </w:t>
      </w:r>
      <w:r>
        <w:rPr>
          <w:bCs/>
          <w:spacing w:val="-3"/>
        </w:rPr>
        <w:t xml:space="preserve">from your @caledonian.ac.uk email account to </w:t>
      </w:r>
      <w:hyperlink r:id="rId16" w:history="1">
        <w:r w:rsidRPr="00785F50">
          <w:rPr>
            <w:rStyle w:val="Hyperlink"/>
            <w:rFonts w:cs="Calibri"/>
            <w:bCs/>
            <w:spacing w:val="-3"/>
          </w:rPr>
          <w:t>academicappeals@gcu.ac.uk</w:t>
        </w:r>
      </w:hyperlink>
    </w:p>
    <w:p w14:paraId="6B97F5D1" w14:textId="77777777" w:rsidR="00964A96" w:rsidRDefault="00964A96" w:rsidP="00C03174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ind w:left="0"/>
        <w:rPr>
          <w:bCs/>
          <w:spacing w:val="-3"/>
        </w:rPr>
      </w:pPr>
    </w:p>
    <w:p w14:paraId="3FBE4677" w14:textId="77777777" w:rsidR="00964A96" w:rsidRPr="00964A96" w:rsidRDefault="00964A96" w:rsidP="00C03174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ind w:left="0"/>
        <w:rPr>
          <w:b/>
          <w:bCs/>
          <w:spacing w:val="-3"/>
        </w:rPr>
      </w:pPr>
      <w:r w:rsidRPr="00964A96">
        <w:rPr>
          <w:b/>
          <w:bCs/>
          <w:spacing w:val="-3"/>
        </w:rPr>
        <w:t>Academic Appeals submitted from a non-GCU student email account may be subject to identity confirmation</w:t>
      </w:r>
      <w:r w:rsidR="00160016">
        <w:rPr>
          <w:b/>
          <w:bCs/>
          <w:spacing w:val="-3"/>
        </w:rPr>
        <w:t>,</w:t>
      </w:r>
      <w:r w:rsidR="007D33DA">
        <w:rPr>
          <w:b/>
          <w:bCs/>
          <w:spacing w:val="-3"/>
        </w:rPr>
        <w:t xml:space="preserve"> if the submitting email account is not registered on GCU Student Records</w:t>
      </w:r>
      <w:r w:rsidRPr="00964A96">
        <w:rPr>
          <w:b/>
          <w:bCs/>
          <w:spacing w:val="-3"/>
        </w:rPr>
        <w:t>.</w:t>
      </w:r>
    </w:p>
    <w:p w14:paraId="01A220AC" w14:textId="77777777" w:rsidR="00C03174" w:rsidRPr="00647F15" w:rsidRDefault="00C03174" w:rsidP="00BF52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40" w:lineRule="exact"/>
        <w:rPr>
          <w:b/>
        </w:rPr>
      </w:pPr>
    </w:p>
    <w:p w14:paraId="43CC0701" w14:textId="77777777" w:rsidR="00AB73DF" w:rsidRDefault="00AB73DF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sz w:val="20"/>
          <w:szCs w:val="20"/>
        </w:rPr>
      </w:pPr>
    </w:p>
    <w:p w14:paraId="053584C3" w14:textId="77777777" w:rsidR="00C03174" w:rsidRDefault="00C03174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C03174">
      <w:pgSz w:w="11910" w:h="16840"/>
      <w:pgMar w:top="1580" w:right="460" w:bottom="280" w:left="340" w:header="720" w:footer="720" w:gutter="0"/>
      <w:cols w:space="720" w:equalWidth="0">
        <w:col w:w="111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C6AE" w14:textId="77777777" w:rsidR="0017096D" w:rsidRDefault="0017096D" w:rsidP="00647F15">
      <w:r>
        <w:separator/>
      </w:r>
    </w:p>
  </w:endnote>
  <w:endnote w:type="continuationSeparator" w:id="0">
    <w:p w14:paraId="5C4CA84A" w14:textId="77777777" w:rsidR="0017096D" w:rsidRDefault="0017096D" w:rsidP="006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87EC" w14:textId="77777777" w:rsidR="00395C69" w:rsidRPr="00395C69" w:rsidRDefault="00395C69" w:rsidP="00395C69">
    <w:pPr>
      <w:kinsoku w:val="0"/>
      <w:overflowPunct w:val="0"/>
      <w:spacing w:before="68"/>
      <w:jc w:val="right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674E" w14:textId="77777777" w:rsidR="00395C69" w:rsidRPr="008A1B66" w:rsidRDefault="00436EAC" w:rsidP="00395C69">
    <w:pPr>
      <w:kinsoku w:val="0"/>
      <w:overflowPunct w:val="0"/>
      <w:spacing w:before="68"/>
      <w:jc w:val="right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/>
        <w:b/>
        <w:bCs/>
        <w:spacing w:val="-1"/>
        <w:sz w:val="16"/>
        <w:szCs w:val="16"/>
      </w:rPr>
      <w:t>Jan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EE86" w14:textId="77777777" w:rsidR="0017096D" w:rsidRDefault="0017096D" w:rsidP="00647F15">
      <w:r>
        <w:separator/>
      </w:r>
    </w:p>
  </w:footnote>
  <w:footnote w:type="continuationSeparator" w:id="0">
    <w:p w14:paraId="13F0DF0F" w14:textId="77777777" w:rsidR="0017096D" w:rsidRDefault="0017096D" w:rsidP="0064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15"/>
    <w:rsid w:val="00041FE8"/>
    <w:rsid w:val="00160016"/>
    <w:rsid w:val="0017096D"/>
    <w:rsid w:val="00284463"/>
    <w:rsid w:val="002E235B"/>
    <w:rsid w:val="00395C69"/>
    <w:rsid w:val="0041579F"/>
    <w:rsid w:val="00436EAC"/>
    <w:rsid w:val="004B168F"/>
    <w:rsid w:val="00522583"/>
    <w:rsid w:val="00532218"/>
    <w:rsid w:val="00647F15"/>
    <w:rsid w:val="006713D0"/>
    <w:rsid w:val="006B0CC7"/>
    <w:rsid w:val="006D05B2"/>
    <w:rsid w:val="007066DD"/>
    <w:rsid w:val="00785F50"/>
    <w:rsid w:val="007B0451"/>
    <w:rsid w:val="007C539F"/>
    <w:rsid w:val="007D33DA"/>
    <w:rsid w:val="008A1B66"/>
    <w:rsid w:val="0091238A"/>
    <w:rsid w:val="00964A96"/>
    <w:rsid w:val="00A00D30"/>
    <w:rsid w:val="00A67BFD"/>
    <w:rsid w:val="00AB73DF"/>
    <w:rsid w:val="00AE22A6"/>
    <w:rsid w:val="00BF52CD"/>
    <w:rsid w:val="00C03174"/>
    <w:rsid w:val="00C0476B"/>
    <w:rsid w:val="00CB6B90"/>
    <w:rsid w:val="00CC21D6"/>
    <w:rsid w:val="00D04003"/>
    <w:rsid w:val="00E17EAD"/>
    <w:rsid w:val="00E34729"/>
    <w:rsid w:val="00E50E3A"/>
    <w:rsid w:val="00E71A43"/>
    <w:rsid w:val="00EA2260"/>
    <w:rsid w:val="00EE51A7"/>
    <w:rsid w:val="00FA762C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9CDB7"/>
  <w14:defaultImageDpi w14:val="0"/>
  <w15:docId w15:val="{CD4DAB73-E1F5-4373-82B2-FA172F11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112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7F15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F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7F1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F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5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C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C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1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7E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custudents.co.uk/academic-appea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ademicappeals@gcu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cappeals@gcu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u.ac.uk/currentstudents/essentials/exams/appeal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A908A1ABDCB4CB52EE13B082EE92F" ma:contentTypeVersion="18" ma:contentTypeDescription="Create a new document." ma:contentTypeScope="" ma:versionID="c3ede244adeaa512089a36d399313e8a">
  <xsd:schema xmlns:xsd="http://www.w3.org/2001/XMLSchema" xmlns:xs="http://www.w3.org/2001/XMLSchema" xmlns:p="http://schemas.microsoft.com/office/2006/metadata/properties" xmlns:ns3="bfe4f709-9ced-49f7-9628-beaba5ace734" xmlns:ns4="bf4862fd-6dc5-47b4-8401-69203c04afe4" targetNamespace="http://schemas.microsoft.com/office/2006/metadata/properties" ma:root="true" ma:fieldsID="d9e4043287bb097d374254b6a41f1459" ns3:_="" ns4:_="">
    <xsd:import namespace="bfe4f709-9ced-49f7-9628-beaba5ace734"/>
    <xsd:import namespace="bf4862fd-6dc5-47b4-8401-69203c04af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f709-9ced-49f7-9628-beaba5ace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862fd-6dc5-47b4-8401-69203c04a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4862fd-6dc5-47b4-8401-69203c04af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654A-6921-419C-BBD2-135D5CC77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4f709-9ced-49f7-9628-beaba5ace734"/>
    <ds:schemaRef ds:uri="bf4862fd-6dc5-47b4-8401-69203c04a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8D043-2961-4245-BD35-0B56C7A36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C531D-DC08-44E8-8920-63F5B304C0B0}">
  <ds:schemaRefs>
    <ds:schemaRef ds:uri="http://schemas.microsoft.com/office/infopath/2007/PartnerControls"/>
    <ds:schemaRef ds:uri="bfe4f709-9ced-49f7-9628-beaba5ace73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f4862fd-6dc5-47b4-8401-69203c04af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E1FE5A-397B-42ED-9EDF-EAE11BC8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5812</Characters>
  <Application>Microsoft Office Word</Application>
  <DocSecurity>0</DocSecurity>
  <Lines>83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Appeals Policy and Procedures</vt:lpstr>
    </vt:vector>
  </TitlesOfParts>
  <Company>Glasgow Caledonian University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Appeals Policy and Procedures</dc:title>
  <dc:creator>Lopez, Stephen</dc:creator>
  <cp:lastModifiedBy>Kilbride, John</cp:lastModifiedBy>
  <cp:revision>2</cp:revision>
  <dcterms:created xsi:type="dcterms:W3CDTF">2024-01-29T12:08:00Z</dcterms:created>
  <dcterms:modified xsi:type="dcterms:W3CDTF">2024-01-29T12:08:00Z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0x01010021FA908A1ABDCB4CB52EE13B082EE92F</vt:lpwstr>
  </property>
</Properties>
</file>