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7C0" w:rsidRPr="00B352ED" w:rsidRDefault="00F43A94" w:rsidP="004B09C2">
      <w:pPr>
        <w:ind w:left="-1134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Health &amp; Safety Training</w:t>
      </w:r>
      <w:r w:rsidR="00DD186C">
        <w:rPr>
          <w:b/>
          <w:sz w:val="28"/>
          <w:szCs w:val="28"/>
        </w:rPr>
        <w:t xml:space="preserve"> Matrix</w:t>
      </w:r>
      <w:r w:rsidR="00DD186C">
        <w:rPr>
          <w:b/>
          <w:sz w:val="28"/>
          <w:szCs w:val="28"/>
        </w:rPr>
        <w:tab/>
      </w:r>
      <w:r w:rsidR="00DD186C">
        <w:rPr>
          <w:b/>
          <w:sz w:val="28"/>
          <w:szCs w:val="28"/>
        </w:rPr>
        <w:tab/>
      </w:r>
      <w:r w:rsidR="00DD186C">
        <w:rPr>
          <w:b/>
          <w:sz w:val="28"/>
          <w:szCs w:val="28"/>
        </w:rPr>
        <w:tab/>
      </w:r>
      <w:r w:rsidR="00DD186C">
        <w:rPr>
          <w:b/>
          <w:sz w:val="28"/>
          <w:szCs w:val="28"/>
        </w:rPr>
        <w:tab/>
      </w:r>
      <w:r w:rsidR="00DD186C">
        <w:rPr>
          <w:b/>
          <w:sz w:val="28"/>
          <w:szCs w:val="28"/>
        </w:rPr>
        <w:tab/>
      </w:r>
      <w:r w:rsidR="00DD186C">
        <w:rPr>
          <w:b/>
          <w:sz w:val="28"/>
          <w:szCs w:val="28"/>
        </w:rPr>
        <w:tab/>
      </w:r>
      <w:r w:rsidR="00DD186C">
        <w:rPr>
          <w:b/>
          <w:sz w:val="28"/>
          <w:szCs w:val="28"/>
        </w:rPr>
        <w:tab/>
      </w:r>
      <w:r w:rsidR="00DD186C">
        <w:rPr>
          <w:b/>
          <w:sz w:val="28"/>
          <w:szCs w:val="28"/>
        </w:rPr>
        <w:tab/>
      </w:r>
      <w:r w:rsidR="00DD186C">
        <w:rPr>
          <w:b/>
          <w:sz w:val="28"/>
          <w:szCs w:val="28"/>
        </w:rPr>
        <w:tab/>
      </w:r>
      <w:r w:rsidR="00DD186C">
        <w:rPr>
          <w:b/>
          <w:sz w:val="28"/>
          <w:szCs w:val="28"/>
        </w:rPr>
        <w:tab/>
      </w:r>
      <w:r w:rsidR="00DD186C">
        <w:rPr>
          <w:b/>
          <w:sz w:val="28"/>
          <w:szCs w:val="28"/>
        </w:rPr>
        <w:tab/>
      </w:r>
      <w:r w:rsidR="00DD186C">
        <w:rPr>
          <w:b/>
          <w:sz w:val="28"/>
          <w:szCs w:val="28"/>
        </w:rPr>
        <w:tab/>
      </w:r>
    </w:p>
    <w:p w:rsidR="00C577C0" w:rsidRDefault="00F64DCC" w:rsidP="004B09C2">
      <w:pPr>
        <w:pStyle w:val="NoSpacing"/>
        <w:ind w:left="-1134" w:firstLine="1134"/>
      </w:pPr>
      <w:r>
        <w:t xml:space="preserve">The following matrix shows the University </w:t>
      </w:r>
      <w:r w:rsidR="00F43A94">
        <w:t xml:space="preserve">training </w:t>
      </w:r>
      <w:r>
        <w:t xml:space="preserve">programme </w:t>
      </w:r>
      <w:r w:rsidR="00F43A94">
        <w:t xml:space="preserve">offered to staff at all levels, </w:t>
      </w:r>
      <w:r w:rsidR="00D858F4">
        <w:t xml:space="preserve">with the exception of specific </w:t>
      </w:r>
      <w:r w:rsidR="00F43A94">
        <w:t>statutory training</w:t>
      </w:r>
      <w:r w:rsidR="007517D7">
        <w:t xml:space="preserve"> </w:t>
      </w:r>
      <w:r w:rsidR="000170E1">
        <w:t xml:space="preserve">organised locally </w:t>
      </w:r>
      <w:r w:rsidR="007517D7">
        <w:t>(e</w:t>
      </w:r>
      <w:r w:rsidR="004B09C2">
        <w:t>.</w:t>
      </w:r>
      <w:r w:rsidR="007517D7">
        <w:t>g. gas</w:t>
      </w:r>
      <w:r w:rsidR="00A973AD">
        <w:t xml:space="preserve"> safety</w:t>
      </w:r>
      <w:r w:rsidR="00F43A94">
        <w:t>, local departmental induction</w:t>
      </w:r>
      <w:r w:rsidR="007D0FF6">
        <w:t>,</w:t>
      </w:r>
      <w:r w:rsidR="00F43A94">
        <w:t xml:space="preserve"> etc</w:t>
      </w:r>
      <w:r w:rsidR="007D0FF6">
        <w:t>.)</w:t>
      </w:r>
      <w:r w:rsidR="00AF7E15">
        <w:t xml:space="preserve"> </w:t>
      </w:r>
    </w:p>
    <w:p w:rsidR="007D0FF6" w:rsidRDefault="007D0FF6" w:rsidP="004B09C2">
      <w:pPr>
        <w:pStyle w:val="NoSpacing"/>
        <w:ind w:left="-1134" w:firstLine="1134"/>
      </w:pPr>
    </w:p>
    <w:p w:rsidR="004B09C2" w:rsidRDefault="004B09C2" w:rsidP="004B09C2">
      <w:pPr>
        <w:pStyle w:val="NoSpacing"/>
        <w:ind w:left="-1134" w:firstLine="1134"/>
      </w:pPr>
    </w:p>
    <w:tbl>
      <w:tblPr>
        <w:tblStyle w:val="TableGrid"/>
        <w:tblW w:w="20920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171"/>
        <w:gridCol w:w="789"/>
        <w:gridCol w:w="680"/>
        <w:gridCol w:w="680"/>
        <w:gridCol w:w="18"/>
        <w:gridCol w:w="66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61"/>
        <w:gridCol w:w="599"/>
        <w:gridCol w:w="680"/>
        <w:gridCol w:w="680"/>
      </w:tblGrid>
      <w:tr w:rsidR="002E0AD9" w:rsidRPr="000170E1" w:rsidTr="002E0AD9">
        <w:trPr>
          <w:cantSplit/>
          <w:trHeight w:val="2797"/>
        </w:trPr>
        <w:tc>
          <w:tcPr>
            <w:tcW w:w="5171" w:type="dxa"/>
            <w:shd w:val="clear" w:color="auto" w:fill="365F91" w:themeFill="accent1" w:themeFillShade="BF"/>
          </w:tcPr>
          <w:p w:rsidR="002E0AD9" w:rsidRPr="000170E1" w:rsidRDefault="002E0AD9" w:rsidP="004B09C2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365F91" w:themeFill="accent1" w:themeFillShade="BF"/>
            <w:textDirection w:val="btLr"/>
          </w:tcPr>
          <w:p w:rsidR="002E0AD9" w:rsidRPr="000170E1" w:rsidRDefault="002E0AD9" w:rsidP="00655830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 xml:space="preserve">H&amp;S for </w:t>
            </w:r>
            <w:proofErr w:type="gramStart"/>
            <w:r w:rsidRPr="000170E1">
              <w:rPr>
                <w:b/>
                <w:color w:val="FFFFFF" w:themeColor="background1"/>
                <w:sz w:val="18"/>
                <w:szCs w:val="18"/>
              </w:rPr>
              <w:t xml:space="preserve">Managers  </w:t>
            </w:r>
            <w:r>
              <w:rPr>
                <w:b/>
                <w:color w:val="FFFFFF" w:themeColor="background1"/>
                <w:sz w:val="18"/>
                <w:szCs w:val="18"/>
              </w:rPr>
              <w:t>(</w:t>
            </w:r>
            <w:proofErr w:type="gramEnd"/>
            <w:r>
              <w:rPr>
                <w:b/>
                <w:color w:val="FFFFFF" w:themeColor="background1"/>
                <w:sz w:val="18"/>
                <w:szCs w:val="18"/>
              </w:rPr>
              <w:t>People</w:t>
            </w:r>
            <w:r w:rsidRPr="000170E1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>Managers Pathway</w:t>
            </w:r>
            <w:r w:rsidRPr="000170E1">
              <w:rPr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680" w:type="dxa"/>
            <w:tcBorders>
              <w:bottom w:val="single" w:sz="6" w:space="0" w:color="1F497D" w:themeColor="text2"/>
            </w:tcBorders>
            <w:shd w:val="clear" w:color="auto" w:fill="365F91" w:themeFill="accent1" w:themeFillShade="BF"/>
            <w:textDirection w:val="btLr"/>
          </w:tcPr>
          <w:p w:rsidR="002E0AD9" w:rsidRPr="000170E1" w:rsidRDefault="002E0AD9" w:rsidP="00D858F4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IOSH Safety for Senior Executives (1 Day Course)</w:t>
            </w:r>
          </w:p>
          <w:p w:rsidR="002E0AD9" w:rsidRPr="000170E1" w:rsidRDefault="002E0AD9" w:rsidP="00D858F4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2E0AD9" w:rsidRPr="000170E1" w:rsidRDefault="002E0AD9" w:rsidP="00D858F4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2E0AD9" w:rsidRPr="000170E1" w:rsidRDefault="002E0AD9" w:rsidP="005C4168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365F91" w:themeFill="accent1" w:themeFillShade="BF"/>
            <w:textDirection w:val="btLr"/>
          </w:tcPr>
          <w:p w:rsidR="002E0AD9" w:rsidRPr="000170E1" w:rsidRDefault="002E0AD9" w:rsidP="00D906CA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Core Staff Induction</w:t>
            </w:r>
          </w:p>
        </w:tc>
        <w:tc>
          <w:tcPr>
            <w:tcW w:w="680" w:type="dxa"/>
            <w:gridSpan w:val="2"/>
            <w:shd w:val="clear" w:color="auto" w:fill="365F91" w:themeFill="accent1" w:themeFillShade="BF"/>
            <w:textDirection w:val="btLr"/>
          </w:tcPr>
          <w:p w:rsidR="002E0AD9" w:rsidRPr="000170E1" w:rsidRDefault="002E0AD9" w:rsidP="00FB0ECA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IOSH Managing Safely</w:t>
            </w:r>
          </w:p>
          <w:p w:rsidR="002E0AD9" w:rsidRPr="000170E1" w:rsidRDefault="002E0AD9" w:rsidP="00CF60D8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365F91" w:themeFill="accent1" w:themeFillShade="BF"/>
            <w:textDirection w:val="btLr"/>
          </w:tcPr>
          <w:p w:rsidR="002E0AD9" w:rsidRPr="000170E1" w:rsidRDefault="002E0AD9" w:rsidP="00CF60D8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 xml:space="preserve"> IOSH Managing Safely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Refresher</w:t>
            </w:r>
          </w:p>
        </w:tc>
        <w:tc>
          <w:tcPr>
            <w:tcW w:w="680" w:type="dxa"/>
            <w:shd w:val="clear" w:color="auto" w:fill="365F91" w:themeFill="accent1" w:themeFillShade="BF"/>
            <w:textDirection w:val="btLr"/>
          </w:tcPr>
          <w:p w:rsidR="002E0AD9" w:rsidRDefault="002E0AD9" w:rsidP="008F22C6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Introduction to H&amp;S Management System </w:t>
            </w:r>
          </w:p>
        </w:tc>
        <w:tc>
          <w:tcPr>
            <w:tcW w:w="680" w:type="dxa"/>
            <w:shd w:val="clear" w:color="auto" w:fill="365F91" w:themeFill="accent1" w:themeFillShade="BF"/>
            <w:textDirection w:val="btLr"/>
          </w:tcPr>
          <w:p w:rsidR="002E0AD9" w:rsidRPr="000170E1" w:rsidRDefault="002E0AD9" w:rsidP="00D906CA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Risk Assessment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shd w:val="clear" w:color="auto" w:fill="365F91" w:themeFill="accent1" w:themeFillShade="BF"/>
            <w:textDirection w:val="btLr"/>
          </w:tcPr>
          <w:p w:rsidR="002E0AD9" w:rsidRPr="000170E1" w:rsidRDefault="002E0AD9" w:rsidP="00D906CA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DSE Assessment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(and Refresher Course)</w:t>
            </w:r>
          </w:p>
        </w:tc>
        <w:tc>
          <w:tcPr>
            <w:tcW w:w="680" w:type="dxa"/>
            <w:shd w:val="clear" w:color="auto" w:fill="365F91" w:themeFill="accent1" w:themeFillShade="BF"/>
            <w:textDirection w:val="btLr"/>
          </w:tcPr>
          <w:p w:rsidR="002E0AD9" w:rsidRPr="000170E1" w:rsidRDefault="002E0AD9" w:rsidP="00A004C3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COSHH Awareness</w:t>
            </w:r>
          </w:p>
        </w:tc>
        <w:tc>
          <w:tcPr>
            <w:tcW w:w="680" w:type="dxa"/>
            <w:shd w:val="clear" w:color="auto" w:fill="365F91" w:themeFill="accent1" w:themeFillShade="BF"/>
            <w:textDirection w:val="btLr"/>
          </w:tcPr>
          <w:p w:rsidR="002E0AD9" w:rsidRPr="000170E1" w:rsidRDefault="002E0AD9" w:rsidP="00C577C0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COSHH Assessment</w:t>
            </w:r>
          </w:p>
        </w:tc>
        <w:tc>
          <w:tcPr>
            <w:tcW w:w="680" w:type="dxa"/>
            <w:shd w:val="clear" w:color="auto" w:fill="365F91" w:themeFill="accent1" w:themeFillShade="BF"/>
            <w:textDirection w:val="btLr"/>
          </w:tcPr>
          <w:p w:rsidR="002E0AD9" w:rsidRPr="000170E1" w:rsidRDefault="002E0AD9" w:rsidP="00C577C0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Manual Handling Awareness</w:t>
            </w:r>
          </w:p>
        </w:tc>
        <w:tc>
          <w:tcPr>
            <w:tcW w:w="680" w:type="dxa"/>
            <w:shd w:val="clear" w:color="auto" w:fill="365F91" w:themeFill="accent1" w:themeFillShade="BF"/>
            <w:textDirection w:val="btLr"/>
          </w:tcPr>
          <w:p w:rsidR="002E0AD9" w:rsidRPr="000170E1" w:rsidRDefault="002E0AD9" w:rsidP="000170E1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Manual Handling Assessment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(and Refresher Course)</w:t>
            </w:r>
          </w:p>
        </w:tc>
        <w:tc>
          <w:tcPr>
            <w:tcW w:w="680" w:type="dxa"/>
            <w:shd w:val="clear" w:color="auto" w:fill="365F91" w:themeFill="accent1" w:themeFillShade="BF"/>
            <w:textDirection w:val="btLr"/>
          </w:tcPr>
          <w:p w:rsidR="002E0AD9" w:rsidRPr="000170E1" w:rsidRDefault="002E0AD9" w:rsidP="00C577C0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Accident Investigation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(*)</w:t>
            </w:r>
          </w:p>
        </w:tc>
        <w:tc>
          <w:tcPr>
            <w:tcW w:w="680" w:type="dxa"/>
            <w:shd w:val="clear" w:color="auto" w:fill="365F91" w:themeFill="accent1" w:themeFillShade="BF"/>
            <w:textDirection w:val="btLr"/>
          </w:tcPr>
          <w:p w:rsidR="002E0AD9" w:rsidRPr="000170E1" w:rsidRDefault="002E0AD9" w:rsidP="00FB0ECA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Student Placement Assess</w:t>
            </w:r>
            <w:r>
              <w:rPr>
                <w:b/>
                <w:color w:val="FFFFFF" w:themeColor="background1"/>
                <w:sz w:val="18"/>
                <w:szCs w:val="18"/>
              </w:rPr>
              <w:t>ment</w:t>
            </w:r>
            <w:r w:rsidRPr="000170E1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>(</w:t>
            </w:r>
            <w:r w:rsidRPr="000170E1">
              <w:rPr>
                <w:b/>
                <w:color w:val="FFFFFF" w:themeColor="background1"/>
                <w:sz w:val="18"/>
                <w:szCs w:val="18"/>
              </w:rPr>
              <w:t>*</w:t>
            </w:r>
            <w:r>
              <w:rPr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680" w:type="dxa"/>
            <w:shd w:val="clear" w:color="auto" w:fill="365F91" w:themeFill="accent1" w:themeFillShade="BF"/>
            <w:textDirection w:val="btLr"/>
          </w:tcPr>
          <w:p w:rsidR="002E0AD9" w:rsidRPr="000170E1" w:rsidRDefault="002E0AD9" w:rsidP="00C577C0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 xml:space="preserve">Work Equipment </w:t>
            </w:r>
            <w:proofErr w:type="gramStart"/>
            <w:r w:rsidRPr="000170E1">
              <w:rPr>
                <w:b/>
                <w:color w:val="FFFFFF" w:themeColor="background1"/>
                <w:sz w:val="18"/>
                <w:szCs w:val="18"/>
              </w:rPr>
              <w:t>Assess</w:t>
            </w:r>
            <w:r>
              <w:rPr>
                <w:b/>
                <w:color w:val="FFFFFF" w:themeColor="background1"/>
                <w:sz w:val="18"/>
                <w:szCs w:val="18"/>
              </w:rPr>
              <w:t>ment</w:t>
            </w:r>
            <w:r w:rsidRPr="000170E1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(</w:t>
            </w:r>
            <w:proofErr w:type="gramEnd"/>
            <w:r w:rsidRPr="000170E1">
              <w:rPr>
                <w:b/>
                <w:color w:val="FFFFFF" w:themeColor="background1"/>
                <w:sz w:val="18"/>
                <w:szCs w:val="18"/>
              </w:rPr>
              <w:t>*</w:t>
            </w:r>
            <w:r>
              <w:rPr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680" w:type="dxa"/>
            <w:shd w:val="clear" w:color="auto" w:fill="365F91" w:themeFill="accent1" w:themeFillShade="BF"/>
            <w:textDirection w:val="btLr"/>
          </w:tcPr>
          <w:p w:rsidR="002E0AD9" w:rsidRPr="000170E1" w:rsidRDefault="002E0AD9" w:rsidP="00C577C0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Overseas Travel Safety</w:t>
            </w:r>
          </w:p>
        </w:tc>
        <w:tc>
          <w:tcPr>
            <w:tcW w:w="680" w:type="dxa"/>
            <w:shd w:val="clear" w:color="auto" w:fill="365F91" w:themeFill="accent1" w:themeFillShade="BF"/>
            <w:textDirection w:val="btLr"/>
          </w:tcPr>
          <w:p w:rsidR="002E0AD9" w:rsidRPr="000170E1" w:rsidRDefault="002E0AD9" w:rsidP="00B12287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 xml:space="preserve">Event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Safety </w:t>
            </w:r>
            <w:proofErr w:type="gramStart"/>
            <w:r w:rsidRPr="000170E1">
              <w:rPr>
                <w:b/>
                <w:color w:val="FFFFFF" w:themeColor="background1"/>
                <w:sz w:val="18"/>
                <w:szCs w:val="18"/>
              </w:rPr>
              <w:t>Management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(</w:t>
            </w:r>
            <w:proofErr w:type="gramEnd"/>
            <w:r>
              <w:rPr>
                <w:b/>
                <w:color w:val="FFFFFF" w:themeColor="background1"/>
                <w:sz w:val="18"/>
                <w:szCs w:val="18"/>
              </w:rPr>
              <w:t>*)</w:t>
            </w:r>
          </w:p>
        </w:tc>
        <w:tc>
          <w:tcPr>
            <w:tcW w:w="680" w:type="dxa"/>
            <w:shd w:val="clear" w:color="auto" w:fill="365F91" w:themeFill="accent1" w:themeFillShade="BF"/>
            <w:textDirection w:val="btLr"/>
          </w:tcPr>
          <w:p w:rsidR="002E0AD9" w:rsidRPr="000170E1" w:rsidRDefault="002E0AD9" w:rsidP="00C577C0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Biological Safety Advisor Training</w:t>
            </w:r>
          </w:p>
        </w:tc>
        <w:tc>
          <w:tcPr>
            <w:tcW w:w="680" w:type="dxa"/>
            <w:shd w:val="clear" w:color="auto" w:fill="365F91" w:themeFill="accent1" w:themeFillShade="BF"/>
            <w:textDirection w:val="btLr"/>
          </w:tcPr>
          <w:p w:rsidR="002E0AD9" w:rsidRPr="000170E1" w:rsidRDefault="002E0AD9" w:rsidP="000170E1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Radiation Protection Supervisor Training</w:t>
            </w:r>
          </w:p>
        </w:tc>
        <w:tc>
          <w:tcPr>
            <w:tcW w:w="761" w:type="dxa"/>
            <w:shd w:val="clear" w:color="auto" w:fill="365F91" w:themeFill="accent1" w:themeFillShade="BF"/>
            <w:textDirection w:val="btLr"/>
          </w:tcPr>
          <w:p w:rsidR="002E0AD9" w:rsidRPr="000170E1" w:rsidRDefault="002E0AD9" w:rsidP="0018525A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First Aid Certification, annual refresher &amp; 3 yearly recertification</w:t>
            </w:r>
          </w:p>
        </w:tc>
        <w:tc>
          <w:tcPr>
            <w:tcW w:w="599" w:type="dxa"/>
            <w:shd w:val="clear" w:color="auto" w:fill="365F91" w:themeFill="accent1" w:themeFillShade="BF"/>
            <w:textDirection w:val="btLr"/>
          </w:tcPr>
          <w:p w:rsidR="002E0AD9" w:rsidRPr="000170E1" w:rsidRDefault="002E0AD9" w:rsidP="00C577C0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Defibrillator Training</w:t>
            </w:r>
          </w:p>
        </w:tc>
        <w:tc>
          <w:tcPr>
            <w:tcW w:w="680" w:type="dxa"/>
            <w:shd w:val="clear" w:color="auto" w:fill="365F91" w:themeFill="accent1" w:themeFillShade="BF"/>
            <w:textDirection w:val="btLr"/>
          </w:tcPr>
          <w:p w:rsidR="002E0AD9" w:rsidRPr="000170E1" w:rsidRDefault="002E0AD9" w:rsidP="00C577C0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Fire Warden Training and annual online refresher</w:t>
            </w:r>
          </w:p>
        </w:tc>
        <w:tc>
          <w:tcPr>
            <w:tcW w:w="680" w:type="dxa"/>
            <w:shd w:val="clear" w:color="auto" w:fill="365F91" w:themeFill="accent1" w:themeFillShade="BF"/>
            <w:textDirection w:val="btLr"/>
          </w:tcPr>
          <w:p w:rsidR="002E0AD9" w:rsidRPr="000170E1" w:rsidRDefault="002E0AD9" w:rsidP="00CF60D8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DSE Training and Assessment</w:t>
            </w:r>
          </w:p>
        </w:tc>
      </w:tr>
      <w:tr w:rsidR="002E0AD9" w:rsidRPr="000170E1" w:rsidTr="002E0AD9">
        <w:tc>
          <w:tcPr>
            <w:tcW w:w="5171" w:type="dxa"/>
            <w:shd w:val="clear" w:color="auto" w:fill="365F91" w:themeFill="accent1" w:themeFillShade="BF"/>
          </w:tcPr>
          <w:p w:rsidR="002E0AD9" w:rsidRPr="000170E1" w:rsidRDefault="002E0AD9" w:rsidP="00B352ED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Executive Directors</w:t>
            </w:r>
          </w:p>
        </w:tc>
        <w:tc>
          <w:tcPr>
            <w:tcW w:w="789" w:type="dxa"/>
          </w:tcPr>
          <w:p w:rsidR="002E0AD9" w:rsidRPr="000170E1" w:rsidRDefault="002E0AD9" w:rsidP="00D858F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B2A1C7" w:themeFill="accent4" w:themeFillTint="99"/>
          </w:tcPr>
          <w:p w:rsidR="002E0AD9" w:rsidRPr="000170E1" w:rsidRDefault="002E0AD9" w:rsidP="00D858F4">
            <w:pPr>
              <w:rPr>
                <w:color w:val="FF0000"/>
                <w:sz w:val="18"/>
                <w:szCs w:val="18"/>
              </w:rPr>
            </w:pPr>
          </w:p>
          <w:p w:rsidR="002E0AD9" w:rsidRPr="000170E1" w:rsidRDefault="002E0AD9" w:rsidP="00D906C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D906C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D906C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D906C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D906C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761" w:type="dxa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599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AD9" w:rsidRPr="000170E1" w:rsidTr="002E0AD9">
        <w:tc>
          <w:tcPr>
            <w:tcW w:w="5171" w:type="dxa"/>
            <w:shd w:val="clear" w:color="auto" w:fill="365F91" w:themeFill="accent1" w:themeFillShade="BF"/>
          </w:tcPr>
          <w:p w:rsidR="002E0AD9" w:rsidRPr="000170E1" w:rsidRDefault="002E0AD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Senior Manager</w:t>
            </w:r>
          </w:p>
          <w:p w:rsidR="002E0AD9" w:rsidRPr="000170E1" w:rsidRDefault="002E0AD9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95B3D7" w:themeFill="accent1" w:themeFillTint="99"/>
          </w:tcPr>
          <w:p w:rsidR="002E0AD9" w:rsidRPr="000170E1" w:rsidRDefault="002E0AD9" w:rsidP="00D858F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B2A1C7" w:themeFill="accent4" w:themeFillTint="99"/>
          </w:tcPr>
          <w:p w:rsidR="002E0AD9" w:rsidRPr="000170E1" w:rsidRDefault="002E0AD9" w:rsidP="00D906C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B2A1C7" w:themeFill="accent4" w:themeFillTint="99"/>
          </w:tcPr>
          <w:p w:rsidR="002E0AD9" w:rsidRPr="000170E1" w:rsidRDefault="002E0AD9" w:rsidP="00E20FE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shd w:val="clear" w:color="auto" w:fill="B2A1C7" w:themeFill="accent4" w:themeFillTint="99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B2A1C7" w:themeFill="accent4" w:themeFillTint="99"/>
          </w:tcPr>
          <w:p w:rsidR="002E0AD9" w:rsidRPr="008F22C6" w:rsidRDefault="002E0AD9" w:rsidP="00E20FEF">
            <w:pPr>
              <w:jc w:val="center"/>
              <w:rPr>
                <w:color w:val="9BBB59" w:themeColor="accent3"/>
                <w:sz w:val="20"/>
                <w:szCs w:val="20"/>
              </w:rPr>
            </w:pPr>
            <w:r w:rsidRPr="008F22C6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E20FEF">
            <w:pPr>
              <w:jc w:val="center"/>
              <w:rPr>
                <w:color w:val="9BBB59" w:themeColor="accent3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E20FEF">
            <w:pPr>
              <w:jc w:val="center"/>
              <w:rPr>
                <w:color w:val="9BBB59" w:themeColor="accent3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761" w:type="dxa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599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AD9" w:rsidRPr="000170E1" w:rsidTr="002E0AD9">
        <w:tc>
          <w:tcPr>
            <w:tcW w:w="5171" w:type="dxa"/>
            <w:shd w:val="clear" w:color="auto" w:fill="365F91" w:themeFill="accent1" w:themeFillShade="BF"/>
          </w:tcPr>
          <w:p w:rsidR="002E0AD9" w:rsidRPr="000170E1" w:rsidRDefault="002E0AD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Line Manager</w:t>
            </w:r>
          </w:p>
          <w:p w:rsidR="002E0AD9" w:rsidRPr="000170E1" w:rsidRDefault="002E0AD9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95B3D7" w:themeFill="accent1" w:themeFillTint="99"/>
          </w:tcPr>
          <w:p w:rsidR="002E0AD9" w:rsidRPr="000170E1" w:rsidRDefault="002E0AD9" w:rsidP="00D858F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D906C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B2A1C7" w:themeFill="accent4" w:themeFillTint="99"/>
          </w:tcPr>
          <w:p w:rsidR="002E0AD9" w:rsidRPr="000170E1" w:rsidRDefault="002E0AD9" w:rsidP="00E20FE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shd w:val="clear" w:color="auto" w:fill="B2A1C7" w:themeFill="accent4" w:themeFillTint="99"/>
          </w:tcPr>
          <w:p w:rsidR="002E0AD9" w:rsidRPr="000170E1" w:rsidRDefault="002E0AD9" w:rsidP="00CF60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CF60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B2A1C7" w:themeFill="accent4" w:themeFillTint="99"/>
          </w:tcPr>
          <w:p w:rsidR="002E0AD9" w:rsidRPr="008F22C6" w:rsidRDefault="002E0AD9" w:rsidP="00E20FEF">
            <w:pPr>
              <w:jc w:val="center"/>
              <w:rPr>
                <w:color w:val="9BBB59" w:themeColor="accent3"/>
                <w:sz w:val="20"/>
                <w:szCs w:val="20"/>
              </w:rPr>
            </w:pPr>
            <w:r w:rsidRPr="008F22C6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E20FEF">
            <w:pPr>
              <w:jc w:val="center"/>
              <w:rPr>
                <w:color w:val="9BBB59" w:themeColor="accent3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E20FEF">
            <w:pPr>
              <w:jc w:val="center"/>
              <w:rPr>
                <w:color w:val="9BBB59" w:themeColor="accent3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761" w:type="dxa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599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577C0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AD9" w:rsidRPr="000170E1" w:rsidTr="002E0AD9">
        <w:tc>
          <w:tcPr>
            <w:tcW w:w="5171" w:type="dxa"/>
            <w:shd w:val="clear" w:color="auto" w:fill="365F91" w:themeFill="accent1" w:themeFillShade="BF"/>
          </w:tcPr>
          <w:p w:rsidR="002E0AD9" w:rsidRPr="000170E1" w:rsidRDefault="002E0AD9" w:rsidP="005C4516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Staff</w:t>
            </w:r>
          </w:p>
        </w:tc>
        <w:tc>
          <w:tcPr>
            <w:tcW w:w="789" w:type="dxa"/>
          </w:tcPr>
          <w:p w:rsidR="002E0AD9" w:rsidRPr="000170E1" w:rsidRDefault="002E0AD9" w:rsidP="005C451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5C451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B2A1C7" w:themeFill="accent4" w:themeFillTint="99"/>
          </w:tcPr>
          <w:p w:rsidR="002E0AD9" w:rsidRPr="000170E1" w:rsidRDefault="002E0AD9" w:rsidP="005C451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bottom w:val="single" w:sz="6" w:space="0" w:color="1F497D" w:themeColor="text2"/>
            </w:tcBorders>
          </w:tcPr>
          <w:p w:rsidR="002E0AD9" w:rsidRPr="000170E1" w:rsidRDefault="002E0AD9" w:rsidP="005C4516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5C4516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2E0AD9" w:rsidRPr="000170E1" w:rsidRDefault="002E0AD9" w:rsidP="005C4516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5C451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5C451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5C451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5C4516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5C4516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5C4516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5C4516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5C4516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5C4516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5C4516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5C4516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5C4516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5C4516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5C4516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761" w:type="dxa"/>
          </w:tcPr>
          <w:p w:rsidR="002E0AD9" w:rsidRPr="000170E1" w:rsidRDefault="002E0AD9" w:rsidP="005C4516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599" w:type="dxa"/>
          </w:tcPr>
          <w:p w:rsidR="002E0AD9" w:rsidRPr="000170E1" w:rsidRDefault="002E0AD9" w:rsidP="005C4516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5C4516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95B3D7" w:themeFill="accent1" w:themeFillTint="99"/>
          </w:tcPr>
          <w:p w:rsidR="002E0AD9" w:rsidRPr="000170E1" w:rsidRDefault="002E0AD9" w:rsidP="005C451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AD9" w:rsidRPr="000170E1" w:rsidTr="002E0AD9">
        <w:trPr>
          <w:trHeight w:val="538"/>
        </w:trPr>
        <w:tc>
          <w:tcPr>
            <w:tcW w:w="5171" w:type="dxa"/>
            <w:shd w:val="clear" w:color="auto" w:fill="365F91" w:themeFill="accent1" w:themeFillShade="BF"/>
          </w:tcPr>
          <w:p w:rsidR="002E0AD9" w:rsidRPr="000170E1" w:rsidRDefault="002E0AD9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Staff, where training is relevant for job role</w:t>
            </w:r>
          </w:p>
        </w:tc>
        <w:tc>
          <w:tcPr>
            <w:tcW w:w="789" w:type="dxa"/>
          </w:tcPr>
          <w:p w:rsidR="002E0AD9" w:rsidRPr="000170E1" w:rsidRDefault="002E0AD9" w:rsidP="00D858F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D906C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577C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E20FE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E20FE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E20FE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6E4991">
            <w:pPr>
              <w:jc w:val="center"/>
              <w:rPr>
                <w:color w:val="9BBB59" w:themeColor="accent3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color w:val="9BBB59" w:themeColor="accent3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45467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45467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AD9" w:rsidRPr="000170E1" w:rsidTr="002E0AD9">
        <w:trPr>
          <w:trHeight w:val="538"/>
        </w:trPr>
        <w:tc>
          <w:tcPr>
            <w:tcW w:w="5171" w:type="dxa"/>
            <w:shd w:val="clear" w:color="auto" w:fill="365F91" w:themeFill="accent1" w:themeFillShade="BF"/>
          </w:tcPr>
          <w:p w:rsidR="002E0AD9" w:rsidRPr="000170E1" w:rsidRDefault="002E0AD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School H&amp;S Co-ordinator</w:t>
            </w:r>
          </w:p>
        </w:tc>
        <w:tc>
          <w:tcPr>
            <w:tcW w:w="789" w:type="dxa"/>
          </w:tcPr>
          <w:p w:rsidR="002E0AD9" w:rsidRPr="000170E1" w:rsidRDefault="002E0AD9" w:rsidP="00D858F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D906C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577C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1F497D" w:themeColor="text2"/>
            </w:tcBorders>
            <w:shd w:val="clear" w:color="auto" w:fill="95B3D7" w:themeFill="accent1" w:themeFillTint="99"/>
          </w:tcPr>
          <w:p w:rsidR="002E0AD9" w:rsidRPr="000170E1" w:rsidRDefault="002E0AD9" w:rsidP="00CF60D8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  <w:shd w:val="clear" w:color="auto" w:fill="95B3D7" w:themeFill="accent1" w:themeFillTint="99"/>
          </w:tcPr>
          <w:p w:rsidR="002E0AD9" w:rsidRPr="000170E1" w:rsidRDefault="002E0AD9" w:rsidP="00CF60D8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95B3D7" w:themeFill="accent1" w:themeFillTint="99"/>
          </w:tcPr>
          <w:p w:rsidR="002E0AD9" w:rsidRPr="00AD7F24" w:rsidRDefault="002E0AD9" w:rsidP="00E20FE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  <w:shd w:val="clear" w:color="auto" w:fill="B2A1C7" w:themeFill="accent4" w:themeFillTint="99"/>
          </w:tcPr>
          <w:p w:rsidR="002E0AD9" w:rsidRPr="000170E1" w:rsidRDefault="002E0AD9" w:rsidP="00E20FE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  <w:shd w:val="clear" w:color="auto" w:fill="B2A1C7" w:themeFill="accent4" w:themeFillTint="99"/>
          </w:tcPr>
          <w:p w:rsidR="002E0AD9" w:rsidRPr="000170E1" w:rsidRDefault="002E0AD9" w:rsidP="00E20FE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6E4991">
            <w:pPr>
              <w:jc w:val="center"/>
              <w:rPr>
                <w:color w:val="9BBB59" w:themeColor="accent3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6E4991">
            <w:pPr>
              <w:jc w:val="center"/>
              <w:rPr>
                <w:color w:val="9BBB59" w:themeColor="accent3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AD9" w:rsidRPr="000170E1" w:rsidTr="002E0AD9">
        <w:tc>
          <w:tcPr>
            <w:tcW w:w="5171" w:type="dxa"/>
            <w:shd w:val="clear" w:color="auto" w:fill="365F91" w:themeFill="accent1" w:themeFillShade="BF"/>
          </w:tcPr>
          <w:p w:rsidR="002E0AD9" w:rsidRDefault="002E0AD9" w:rsidP="00A029FA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Directorate/Department H&amp;S Co-ordinator - Higher risk areas </w:t>
            </w:r>
          </w:p>
          <w:p w:rsidR="002E0AD9" w:rsidRPr="000170E1" w:rsidRDefault="002E0AD9" w:rsidP="00A029FA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89" w:type="dxa"/>
          </w:tcPr>
          <w:p w:rsidR="002E0AD9" w:rsidRPr="000170E1" w:rsidRDefault="002E0AD9" w:rsidP="00D858F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D906C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577C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bottom w:val="single" w:sz="6" w:space="0" w:color="1F497D" w:themeColor="text2"/>
            </w:tcBorders>
            <w:shd w:val="clear" w:color="auto" w:fill="8DB3E2" w:themeFill="text2" w:themeFillTint="66"/>
          </w:tcPr>
          <w:p w:rsidR="002E0AD9" w:rsidRPr="000170E1" w:rsidRDefault="002E0AD9" w:rsidP="00CF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  <w:shd w:val="clear" w:color="auto" w:fill="95B3D7" w:themeFill="accent1" w:themeFillTint="99"/>
          </w:tcPr>
          <w:p w:rsidR="002E0AD9" w:rsidRPr="000170E1" w:rsidRDefault="002E0AD9" w:rsidP="00CF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95B3D7" w:themeFill="accent1" w:themeFillTint="99"/>
          </w:tcPr>
          <w:p w:rsidR="002E0AD9" w:rsidRPr="00AD7F24" w:rsidRDefault="002E0AD9" w:rsidP="006E4991">
            <w:pPr>
              <w:jc w:val="center"/>
              <w:rPr>
                <w:color w:val="9BBB59" w:themeColor="accent3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6E4991">
            <w:pPr>
              <w:jc w:val="center"/>
              <w:rPr>
                <w:color w:val="9BBB59" w:themeColor="accent3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6E4991">
            <w:pPr>
              <w:jc w:val="center"/>
              <w:rPr>
                <w:color w:val="9BBB59" w:themeColor="accent3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6E4991">
            <w:pPr>
              <w:jc w:val="center"/>
              <w:rPr>
                <w:color w:val="9BBB59" w:themeColor="accent3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6E4991">
            <w:pPr>
              <w:jc w:val="center"/>
              <w:rPr>
                <w:color w:val="9BBB59" w:themeColor="accent3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AD9" w:rsidRPr="000170E1" w:rsidTr="002E0AD9">
        <w:tc>
          <w:tcPr>
            <w:tcW w:w="5171" w:type="dxa"/>
            <w:shd w:val="clear" w:color="auto" w:fill="365F91" w:themeFill="accent1" w:themeFillShade="BF"/>
          </w:tcPr>
          <w:p w:rsidR="002E0AD9" w:rsidRDefault="002E0AD9" w:rsidP="00A029FA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Directorate/Departmental H&amp;S Co-ordinator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– Lower risk areas</w:t>
            </w:r>
          </w:p>
          <w:p w:rsidR="002E0AD9" w:rsidRPr="000170E1" w:rsidRDefault="002E0AD9" w:rsidP="00A029FA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89" w:type="dxa"/>
          </w:tcPr>
          <w:p w:rsidR="002E0AD9" w:rsidRPr="000170E1" w:rsidRDefault="002E0AD9" w:rsidP="00D858F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D906C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577C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color w:val="9BBB59" w:themeColor="accent3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95B3D7" w:themeFill="accent1" w:themeFillTint="99"/>
          </w:tcPr>
          <w:p w:rsidR="002E0AD9" w:rsidRPr="000170E1" w:rsidRDefault="002E0AD9" w:rsidP="006E4991">
            <w:pPr>
              <w:jc w:val="center"/>
              <w:rPr>
                <w:color w:val="9BBB59" w:themeColor="accent3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  <w:shd w:val="clear" w:color="auto" w:fill="B2A1C7" w:themeFill="accent4" w:themeFillTint="99"/>
          </w:tcPr>
          <w:p w:rsidR="002E0AD9" w:rsidRPr="000170E1" w:rsidRDefault="002E0AD9" w:rsidP="006E4991">
            <w:pPr>
              <w:jc w:val="center"/>
              <w:rPr>
                <w:color w:val="9BBB59" w:themeColor="accent3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  <w:shd w:val="clear" w:color="auto" w:fill="B2A1C7" w:themeFill="accent4" w:themeFillTint="99"/>
          </w:tcPr>
          <w:p w:rsidR="002E0AD9" w:rsidRPr="000170E1" w:rsidRDefault="002E0AD9" w:rsidP="006E4991">
            <w:pPr>
              <w:jc w:val="center"/>
              <w:rPr>
                <w:color w:val="9BBB59" w:themeColor="accent3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  <w:shd w:val="clear" w:color="auto" w:fill="B2A1C7" w:themeFill="accent4" w:themeFillTint="99"/>
          </w:tcPr>
          <w:p w:rsidR="002E0AD9" w:rsidRPr="000170E1" w:rsidRDefault="002E0AD9" w:rsidP="006E4991">
            <w:pPr>
              <w:jc w:val="center"/>
              <w:rPr>
                <w:color w:val="9BBB59" w:themeColor="accent3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  <w:shd w:val="clear" w:color="auto" w:fill="B2A1C7" w:themeFill="accent4" w:themeFillTint="99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4546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AD9" w:rsidRPr="000170E1" w:rsidTr="002E0AD9">
        <w:tc>
          <w:tcPr>
            <w:tcW w:w="5171" w:type="dxa"/>
            <w:shd w:val="clear" w:color="auto" w:fill="365F91" w:themeFill="accent1" w:themeFillShade="BF"/>
          </w:tcPr>
          <w:p w:rsidR="002E0AD9" w:rsidRDefault="002E0AD9" w:rsidP="00CF60D8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Risk Assessor</w:t>
            </w:r>
          </w:p>
          <w:p w:rsidR="002E0AD9" w:rsidRPr="000170E1" w:rsidRDefault="002E0AD9" w:rsidP="00CF60D8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89" w:type="dxa"/>
          </w:tcPr>
          <w:p w:rsidR="002E0AD9" w:rsidRPr="000170E1" w:rsidRDefault="002E0AD9" w:rsidP="00D858F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1F497D" w:themeColor="text2"/>
            </w:tcBorders>
          </w:tcPr>
          <w:p w:rsidR="002E0AD9" w:rsidRPr="000170E1" w:rsidRDefault="002E0AD9" w:rsidP="00CF60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CF60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  <w:shd w:val="clear" w:color="auto" w:fill="95B3D7" w:themeFill="accent1" w:themeFillTint="99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F60D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E0AD9" w:rsidRPr="000170E1" w:rsidTr="002E0AD9">
        <w:tc>
          <w:tcPr>
            <w:tcW w:w="5171" w:type="dxa"/>
            <w:shd w:val="clear" w:color="auto" w:fill="365F91" w:themeFill="accent1" w:themeFillShade="BF"/>
          </w:tcPr>
          <w:p w:rsidR="002E0AD9" w:rsidRDefault="002E0AD9" w:rsidP="00CF60D8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COSHH Assessor</w:t>
            </w:r>
          </w:p>
          <w:p w:rsidR="002E0AD9" w:rsidRDefault="002E0AD9" w:rsidP="00CF60D8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89" w:type="dxa"/>
          </w:tcPr>
          <w:p w:rsidR="002E0AD9" w:rsidRPr="000170E1" w:rsidRDefault="002E0AD9" w:rsidP="00D858F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1F497D" w:themeColor="text2"/>
            </w:tcBorders>
          </w:tcPr>
          <w:p w:rsidR="002E0AD9" w:rsidRPr="000170E1" w:rsidRDefault="002E0AD9" w:rsidP="00CF60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CF60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95B3D7" w:themeFill="accent1" w:themeFillTint="99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F60D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E0AD9" w:rsidRPr="000170E1" w:rsidTr="002E0AD9">
        <w:tc>
          <w:tcPr>
            <w:tcW w:w="5171" w:type="dxa"/>
            <w:shd w:val="clear" w:color="auto" w:fill="365F91" w:themeFill="accent1" w:themeFillShade="BF"/>
          </w:tcPr>
          <w:p w:rsidR="002E0AD9" w:rsidRDefault="002E0AD9" w:rsidP="00CF60D8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DSE Assessor</w:t>
            </w:r>
          </w:p>
          <w:p w:rsidR="002E0AD9" w:rsidRDefault="002E0AD9" w:rsidP="00CF60D8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89" w:type="dxa"/>
          </w:tcPr>
          <w:p w:rsidR="002E0AD9" w:rsidRPr="000170E1" w:rsidRDefault="002E0AD9" w:rsidP="00D858F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1F497D" w:themeColor="text2"/>
            </w:tcBorders>
          </w:tcPr>
          <w:p w:rsidR="002E0AD9" w:rsidRPr="000170E1" w:rsidRDefault="002E0AD9" w:rsidP="00CF60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CF60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95B3D7" w:themeFill="accent1" w:themeFillTint="99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F60D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E0AD9" w:rsidRPr="000170E1" w:rsidTr="002E0AD9">
        <w:tc>
          <w:tcPr>
            <w:tcW w:w="5171" w:type="dxa"/>
            <w:shd w:val="clear" w:color="auto" w:fill="365F91" w:themeFill="accent1" w:themeFillShade="BF"/>
          </w:tcPr>
          <w:p w:rsidR="002E0AD9" w:rsidRDefault="002E0AD9" w:rsidP="00CF60D8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Manual Handling Assessor</w:t>
            </w:r>
          </w:p>
          <w:p w:rsidR="002E0AD9" w:rsidRDefault="002E0AD9" w:rsidP="00CF60D8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89" w:type="dxa"/>
          </w:tcPr>
          <w:p w:rsidR="002E0AD9" w:rsidRPr="000170E1" w:rsidRDefault="002E0AD9" w:rsidP="00D858F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1F497D" w:themeColor="text2"/>
            </w:tcBorders>
          </w:tcPr>
          <w:p w:rsidR="002E0AD9" w:rsidRPr="000170E1" w:rsidRDefault="002E0AD9" w:rsidP="00CF60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CF60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95B3D7" w:themeFill="accent1" w:themeFillTint="99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F60D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E0AD9" w:rsidRPr="000170E1" w:rsidTr="002E0AD9">
        <w:tc>
          <w:tcPr>
            <w:tcW w:w="5171" w:type="dxa"/>
            <w:shd w:val="clear" w:color="auto" w:fill="365F91" w:themeFill="accent1" w:themeFillShade="BF"/>
          </w:tcPr>
          <w:p w:rsidR="002E0AD9" w:rsidRDefault="002E0AD9" w:rsidP="00CF60D8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Student Placement Assessor</w:t>
            </w:r>
          </w:p>
          <w:p w:rsidR="002E0AD9" w:rsidRDefault="002E0AD9" w:rsidP="00CF60D8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89" w:type="dxa"/>
          </w:tcPr>
          <w:p w:rsidR="002E0AD9" w:rsidRPr="000170E1" w:rsidRDefault="002E0AD9" w:rsidP="00D858F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1F497D" w:themeColor="text2"/>
            </w:tcBorders>
          </w:tcPr>
          <w:p w:rsidR="002E0AD9" w:rsidRPr="000170E1" w:rsidRDefault="002E0AD9" w:rsidP="00CF60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CF60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8DB3E2" w:themeFill="text2" w:themeFillTint="66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F60D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E0AD9" w:rsidRPr="000170E1" w:rsidTr="002E0AD9">
        <w:tc>
          <w:tcPr>
            <w:tcW w:w="5171" w:type="dxa"/>
            <w:shd w:val="clear" w:color="auto" w:fill="365F91" w:themeFill="accent1" w:themeFillShade="BF"/>
          </w:tcPr>
          <w:p w:rsidR="002E0AD9" w:rsidRDefault="002E0AD9" w:rsidP="00CF60D8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Work Equipment Assessor</w:t>
            </w:r>
          </w:p>
          <w:p w:rsidR="002E0AD9" w:rsidRDefault="002E0AD9" w:rsidP="00CF60D8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89" w:type="dxa"/>
          </w:tcPr>
          <w:p w:rsidR="002E0AD9" w:rsidRPr="000170E1" w:rsidRDefault="002E0AD9" w:rsidP="00D858F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1F497D" w:themeColor="text2"/>
            </w:tcBorders>
          </w:tcPr>
          <w:p w:rsidR="002E0AD9" w:rsidRPr="000170E1" w:rsidRDefault="002E0AD9" w:rsidP="00CF60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CF60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  <w:shd w:val="clear" w:color="auto" w:fill="95B3D7" w:themeFill="accent1" w:themeFillTint="99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CF60D8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CF60D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E0AD9" w:rsidRPr="000170E1" w:rsidTr="002E0AD9">
        <w:tc>
          <w:tcPr>
            <w:tcW w:w="5171" w:type="dxa"/>
            <w:shd w:val="clear" w:color="auto" w:fill="365F91" w:themeFill="accent1" w:themeFillShade="BF"/>
          </w:tcPr>
          <w:p w:rsidR="002E0AD9" w:rsidRPr="000170E1" w:rsidRDefault="002E0AD9" w:rsidP="006E4991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First Aider</w:t>
            </w:r>
          </w:p>
          <w:p w:rsidR="002E0AD9" w:rsidRPr="000170E1" w:rsidRDefault="002E0AD9" w:rsidP="006E4991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89" w:type="dxa"/>
          </w:tcPr>
          <w:p w:rsidR="002E0AD9" w:rsidRPr="000170E1" w:rsidRDefault="002E0AD9" w:rsidP="00D858F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</w:tcPr>
          <w:p w:rsidR="002E0AD9" w:rsidRPr="000170E1" w:rsidRDefault="002E0AD9" w:rsidP="006E499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6E499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95B3D7" w:themeFill="accent1" w:themeFillTint="99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95B3D7" w:themeFill="accent1" w:themeFillTint="99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AD9" w:rsidRPr="000170E1" w:rsidTr="002E0AD9">
        <w:tc>
          <w:tcPr>
            <w:tcW w:w="5171" w:type="dxa"/>
            <w:shd w:val="clear" w:color="auto" w:fill="365F91" w:themeFill="accent1" w:themeFillShade="BF"/>
          </w:tcPr>
          <w:p w:rsidR="002E0AD9" w:rsidRPr="000170E1" w:rsidRDefault="002E0AD9" w:rsidP="006E4991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color w:val="FFFFFF" w:themeColor="background1"/>
                <w:sz w:val="18"/>
                <w:szCs w:val="18"/>
              </w:rPr>
              <w:t>Fire Warden</w:t>
            </w:r>
          </w:p>
          <w:p w:rsidR="002E0AD9" w:rsidRPr="000170E1" w:rsidRDefault="002E0AD9" w:rsidP="006E4991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89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D858F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599" w:type="dxa"/>
            <w:tcBorders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  <w:shd w:val="clear" w:color="auto" w:fill="95B3D7" w:themeFill="accent1" w:themeFillTint="99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AD9" w:rsidRPr="000170E1" w:rsidTr="002E0AD9">
        <w:tc>
          <w:tcPr>
            <w:tcW w:w="5171" w:type="dxa"/>
            <w:shd w:val="clear" w:color="auto" w:fill="365F91" w:themeFill="accent1" w:themeFillShade="BF"/>
          </w:tcPr>
          <w:p w:rsidR="002E0AD9" w:rsidRPr="000170E1" w:rsidRDefault="002E0AD9" w:rsidP="006E4991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Biological Safety Advisor</w:t>
            </w:r>
          </w:p>
        </w:tc>
        <w:tc>
          <w:tcPr>
            <w:tcW w:w="789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D858F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2E0AD9" w:rsidRPr="000170E1" w:rsidRDefault="002E0AD9" w:rsidP="006E499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95B3D7" w:themeFill="accent1" w:themeFillTint="99"/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AD9" w:rsidRPr="000170E1" w:rsidTr="002E0AD9">
        <w:tc>
          <w:tcPr>
            <w:tcW w:w="5171" w:type="dxa"/>
            <w:shd w:val="clear" w:color="auto" w:fill="365F91" w:themeFill="accent1" w:themeFillShade="BF"/>
          </w:tcPr>
          <w:p w:rsidR="002E0AD9" w:rsidRDefault="002E0AD9" w:rsidP="006E4991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Radiation Protection Supervisors</w:t>
            </w:r>
          </w:p>
          <w:p w:rsidR="002E0AD9" w:rsidRPr="000170E1" w:rsidRDefault="002E0AD9" w:rsidP="006E4991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D858F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95B3D7" w:themeFill="accent1" w:themeFillTint="99"/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18525A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2E0AD9" w:rsidRPr="000170E1" w:rsidRDefault="002E0AD9" w:rsidP="006E4991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2E0AD9" w:rsidRPr="000170E1" w:rsidRDefault="002E0AD9" w:rsidP="006E49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AD9" w:rsidRPr="000170E1" w:rsidTr="002E0AD9">
        <w:trPr>
          <w:gridAfter w:val="20"/>
          <w:wAfter w:w="13582" w:type="dxa"/>
          <w:trHeight w:val="284"/>
        </w:trPr>
        <w:tc>
          <w:tcPr>
            <w:tcW w:w="5171" w:type="dxa"/>
            <w:vMerge w:val="restart"/>
            <w:shd w:val="clear" w:color="auto" w:fill="4F81BD" w:themeFill="accent1"/>
          </w:tcPr>
          <w:p w:rsidR="002E0AD9" w:rsidRPr="000170E1" w:rsidRDefault="002E0AD9" w:rsidP="005C4168">
            <w:pPr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0170E1">
              <w:rPr>
                <w:b/>
                <w:i/>
                <w:color w:val="FFFFFF" w:themeColor="background1"/>
                <w:sz w:val="18"/>
                <w:szCs w:val="18"/>
              </w:rPr>
              <w:t>Key:</w:t>
            </w:r>
          </w:p>
        </w:tc>
        <w:tc>
          <w:tcPr>
            <w:tcW w:w="2167" w:type="dxa"/>
            <w:gridSpan w:val="4"/>
            <w:shd w:val="clear" w:color="auto" w:fill="95B3D7" w:themeFill="accent1" w:themeFillTint="99"/>
          </w:tcPr>
          <w:p w:rsidR="002E0AD9" w:rsidRPr="000170E1" w:rsidRDefault="002E0AD9" w:rsidP="00A029FA">
            <w:pPr>
              <w:rPr>
                <w:sz w:val="18"/>
                <w:szCs w:val="18"/>
              </w:rPr>
            </w:pPr>
            <w:r w:rsidRPr="000170E1">
              <w:rPr>
                <w:sz w:val="18"/>
                <w:szCs w:val="18"/>
              </w:rPr>
              <w:t xml:space="preserve">Training </w:t>
            </w:r>
            <w:r>
              <w:rPr>
                <w:sz w:val="18"/>
                <w:szCs w:val="18"/>
              </w:rPr>
              <w:t>Required</w:t>
            </w:r>
            <w:r w:rsidRPr="000170E1">
              <w:rPr>
                <w:sz w:val="18"/>
                <w:szCs w:val="18"/>
              </w:rPr>
              <w:t xml:space="preserve"> </w:t>
            </w:r>
          </w:p>
        </w:tc>
      </w:tr>
      <w:tr w:rsidR="002E0AD9" w:rsidRPr="000170E1" w:rsidTr="002E0AD9">
        <w:trPr>
          <w:gridAfter w:val="20"/>
          <w:wAfter w:w="13582" w:type="dxa"/>
          <w:trHeight w:val="284"/>
        </w:trPr>
        <w:tc>
          <w:tcPr>
            <w:tcW w:w="5171" w:type="dxa"/>
            <w:vMerge/>
            <w:shd w:val="clear" w:color="auto" w:fill="4F81BD" w:themeFill="accent1"/>
          </w:tcPr>
          <w:p w:rsidR="002E0AD9" w:rsidRPr="000170E1" w:rsidRDefault="002E0AD9" w:rsidP="00DB4DE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67" w:type="dxa"/>
            <w:gridSpan w:val="4"/>
            <w:shd w:val="clear" w:color="auto" w:fill="B2A1C7" w:themeFill="accent4" w:themeFillTint="99"/>
          </w:tcPr>
          <w:p w:rsidR="002E0AD9" w:rsidRPr="000170E1" w:rsidRDefault="002E0AD9" w:rsidP="00A029FA">
            <w:pPr>
              <w:pStyle w:val="NoSpacing"/>
              <w:rPr>
                <w:sz w:val="18"/>
                <w:szCs w:val="18"/>
              </w:rPr>
            </w:pPr>
            <w:r w:rsidRPr="000170E1">
              <w:rPr>
                <w:sz w:val="18"/>
                <w:szCs w:val="18"/>
              </w:rPr>
              <w:t xml:space="preserve">Training </w:t>
            </w:r>
            <w:r>
              <w:rPr>
                <w:sz w:val="18"/>
                <w:szCs w:val="18"/>
              </w:rPr>
              <w:t>Recommended</w:t>
            </w:r>
          </w:p>
        </w:tc>
      </w:tr>
    </w:tbl>
    <w:p w:rsidR="004B09C2" w:rsidRDefault="004B09C2" w:rsidP="004B09C2">
      <w:pPr>
        <w:pStyle w:val="NoSpacing"/>
        <w:ind w:left="-1134" w:firstLine="1134"/>
        <w:rPr>
          <w:b/>
        </w:rPr>
      </w:pPr>
    </w:p>
    <w:p w:rsidR="00AD7F24" w:rsidRPr="00B12287" w:rsidRDefault="00B12287" w:rsidP="004B09C2">
      <w:pPr>
        <w:pStyle w:val="NoSpacing"/>
        <w:ind w:left="-1134" w:firstLine="1134"/>
      </w:pPr>
      <w:r w:rsidRPr="00B12287">
        <w:rPr>
          <w:b/>
        </w:rPr>
        <w:t>Note:</w:t>
      </w:r>
      <w:r w:rsidR="004B09C2">
        <w:t xml:space="preserve"> </w:t>
      </w:r>
      <w:r w:rsidRPr="00B12287">
        <w:t xml:space="preserve">* </w:t>
      </w:r>
      <w:r w:rsidR="004B09C2">
        <w:t>C</w:t>
      </w:r>
      <w:r w:rsidRPr="00B12287">
        <w:t>ourses r</w:t>
      </w:r>
      <w:r w:rsidR="004B09C2">
        <w:t>u</w:t>
      </w:r>
      <w:r w:rsidRPr="00B12287">
        <w:t>n on request or where there are suitable numbers</w:t>
      </w:r>
      <w:r w:rsidR="007D0FF6">
        <w:t xml:space="preserve">. </w:t>
      </w:r>
      <w:bookmarkStart w:id="0" w:name="_GoBack"/>
      <w:bookmarkEnd w:id="0"/>
      <w:r w:rsidR="00AD7F24">
        <w:t xml:space="preserve"> </w:t>
      </w:r>
    </w:p>
    <w:sectPr w:rsidR="00AD7F24" w:rsidRPr="00B12287" w:rsidSect="004B09C2">
      <w:pgSz w:w="23814" w:h="16839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Lt BT">
    <w:altName w:val="Humnst777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.5pt;height:6.75pt" o:bullet="t">
        <v:imagedata r:id="rId1" o:title="arrowBlue"/>
      </v:shape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abstractNum w:abstractNumId="0" w15:restartNumberingAfterBreak="0">
    <w:nsid w:val="09332A1E"/>
    <w:multiLevelType w:val="hybridMultilevel"/>
    <w:tmpl w:val="E7D8E272"/>
    <w:lvl w:ilvl="0" w:tplc="2A6E323E">
      <w:start w:val="500"/>
      <w:numFmt w:val="bullet"/>
      <w:lvlText w:val=""/>
      <w:lvlJc w:val="left"/>
      <w:pPr>
        <w:ind w:left="-774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398D0E85"/>
    <w:multiLevelType w:val="multilevel"/>
    <w:tmpl w:val="8F52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D5116"/>
    <w:multiLevelType w:val="multilevel"/>
    <w:tmpl w:val="F03E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E2917"/>
    <w:multiLevelType w:val="multilevel"/>
    <w:tmpl w:val="1AACA37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E31AF6"/>
    <w:multiLevelType w:val="multilevel"/>
    <w:tmpl w:val="315600B2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973969"/>
    <w:multiLevelType w:val="hybridMultilevel"/>
    <w:tmpl w:val="C35C3096"/>
    <w:lvl w:ilvl="0" w:tplc="6C4E56A0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2ED"/>
    <w:rsid w:val="000170E1"/>
    <w:rsid w:val="000219DA"/>
    <w:rsid w:val="000C58B6"/>
    <w:rsid w:val="000E2BA2"/>
    <w:rsid w:val="000F1F6A"/>
    <w:rsid w:val="001462E4"/>
    <w:rsid w:val="0018231B"/>
    <w:rsid w:val="0018525A"/>
    <w:rsid w:val="001E0097"/>
    <w:rsid w:val="00275177"/>
    <w:rsid w:val="002C1079"/>
    <w:rsid w:val="002D3923"/>
    <w:rsid w:val="002E0AD9"/>
    <w:rsid w:val="00312EB2"/>
    <w:rsid w:val="00370E35"/>
    <w:rsid w:val="003D2032"/>
    <w:rsid w:val="00426F7B"/>
    <w:rsid w:val="004467BC"/>
    <w:rsid w:val="0045467A"/>
    <w:rsid w:val="0045699F"/>
    <w:rsid w:val="004B09C2"/>
    <w:rsid w:val="005028ED"/>
    <w:rsid w:val="00561DCB"/>
    <w:rsid w:val="005C4168"/>
    <w:rsid w:val="00655830"/>
    <w:rsid w:val="006563DA"/>
    <w:rsid w:val="006910AA"/>
    <w:rsid w:val="006960D1"/>
    <w:rsid w:val="006E23DF"/>
    <w:rsid w:val="006E4991"/>
    <w:rsid w:val="007517D7"/>
    <w:rsid w:val="0079167E"/>
    <w:rsid w:val="007D0FF6"/>
    <w:rsid w:val="00802AC0"/>
    <w:rsid w:val="008329C3"/>
    <w:rsid w:val="008A09C7"/>
    <w:rsid w:val="008D39BD"/>
    <w:rsid w:val="008F22C6"/>
    <w:rsid w:val="00910208"/>
    <w:rsid w:val="009A0766"/>
    <w:rsid w:val="009A2650"/>
    <w:rsid w:val="009B1286"/>
    <w:rsid w:val="00A004C3"/>
    <w:rsid w:val="00A029FA"/>
    <w:rsid w:val="00A416E3"/>
    <w:rsid w:val="00A50EBB"/>
    <w:rsid w:val="00A738EE"/>
    <w:rsid w:val="00A973AD"/>
    <w:rsid w:val="00AA5F6A"/>
    <w:rsid w:val="00AD7F24"/>
    <w:rsid w:val="00AE08A8"/>
    <w:rsid w:val="00AF7E15"/>
    <w:rsid w:val="00B12287"/>
    <w:rsid w:val="00B352ED"/>
    <w:rsid w:val="00C334F8"/>
    <w:rsid w:val="00C54BB0"/>
    <w:rsid w:val="00C577C0"/>
    <w:rsid w:val="00C70FAE"/>
    <w:rsid w:val="00C77327"/>
    <w:rsid w:val="00CE3258"/>
    <w:rsid w:val="00CF60D8"/>
    <w:rsid w:val="00D00B65"/>
    <w:rsid w:val="00D363D9"/>
    <w:rsid w:val="00D7119E"/>
    <w:rsid w:val="00D858F4"/>
    <w:rsid w:val="00D86E76"/>
    <w:rsid w:val="00D906CA"/>
    <w:rsid w:val="00D9784F"/>
    <w:rsid w:val="00DB4253"/>
    <w:rsid w:val="00DB4DEC"/>
    <w:rsid w:val="00DD186C"/>
    <w:rsid w:val="00E20FEF"/>
    <w:rsid w:val="00E72045"/>
    <w:rsid w:val="00EC68D8"/>
    <w:rsid w:val="00F43A94"/>
    <w:rsid w:val="00F64DCC"/>
    <w:rsid w:val="00F858E4"/>
    <w:rsid w:val="00FA1D97"/>
    <w:rsid w:val="00F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A5774F7C-1973-431D-871D-FDDED6EA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43A9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363D9"/>
    <w:rPr>
      <w:strike w:val="0"/>
      <w:dstrike w:val="0"/>
      <w:color w:val="152291"/>
      <w:u w:val="none"/>
      <w:effect w:val="none"/>
    </w:rPr>
  </w:style>
  <w:style w:type="character" w:customStyle="1" w:styleId="style51">
    <w:name w:val="style51"/>
    <w:basedOn w:val="DefaultParagraphFont"/>
    <w:rsid w:val="00D363D9"/>
    <w:rPr>
      <w:rFonts w:ascii="Tahoma" w:hAnsi="Tahoma" w:cs="Tahoma" w:hint="default"/>
      <w:sz w:val="17"/>
      <w:szCs w:val="17"/>
    </w:rPr>
  </w:style>
  <w:style w:type="character" w:customStyle="1" w:styleId="dark111">
    <w:name w:val="dark111"/>
    <w:basedOn w:val="DefaultParagraphFont"/>
    <w:rsid w:val="00D363D9"/>
    <w:rPr>
      <w:rFonts w:ascii="Tahoma" w:hAnsi="Tahoma" w:cs="Tahoma" w:hint="default"/>
      <w:b w:val="0"/>
      <w:bCs w:val="0"/>
      <w:color w:val="000000"/>
      <w:sz w:val="17"/>
      <w:szCs w:val="17"/>
    </w:rPr>
  </w:style>
  <w:style w:type="character" w:customStyle="1" w:styleId="A4">
    <w:name w:val="A4"/>
    <w:uiPriority w:val="99"/>
    <w:rsid w:val="00D363D9"/>
    <w:rPr>
      <w:rFonts w:cs="Humnst777 Lt BT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9167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2AC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7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28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2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0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cha8</dc:creator>
  <cp:lastModifiedBy>Hamilton, Colette</cp:lastModifiedBy>
  <cp:revision>2</cp:revision>
  <cp:lastPrinted>2016-04-18T14:03:00Z</cp:lastPrinted>
  <dcterms:created xsi:type="dcterms:W3CDTF">2024-01-18T09:35:00Z</dcterms:created>
  <dcterms:modified xsi:type="dcterms:W3CDTF">2024-01-18T09:35:00Z</dcterms:modified>
</cp:coreProperties>
</file>