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B3" w:rsidRDefault="006C61E4" w:rsidP="006C61E4">
      <w:pPr>
        <w:ind w:hanging="993"/>
      </w:pPr>
      <w:r w:rsidRPr="00F24591">
        <w:rPr>
          <w:noProof/>
          <w:lang w:eastAsia="en-GB"/>
        </w:rPr>
        <w:drawing>
          <wp:inline distT="0" distB="0" distL="0" distR="0">
            <wp:extent cx="1162050" cy="762000"/>
            <wp:effectExtent l="0" t="0" r="0" b="0"/>
            <wp:docPr id="1" name="Picture 1" descr="Glasgow_Caledonian_R#60E7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sgow_Caledonian_R#60E79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1E4" w:rsidRPr="00684380" w:rsidRDefault="006C61E4" w:rsidP="006C61E4">
      <w:pPr>
        <w:ind w:left="-993" w:right="-330"/>
        <w:jc w:val="center"/>
        <w:rPr>
          <w:b/>
          <w:sz w:val="24"/>
          <w:szCs w:val="24"/>
        </w:rPr>
      </w:pPr>
      <w:r w:rsidRPr="00684380">
        <w:rPr>
          <w:b/>
          <w:noProof/>
          <w:sz w:val="28"/>
          <w:szCs w:val="28"/>
          <w:lang w:eastAsia="en-GB"/>
        </w:rPr>
        <w:t>RISK ASSESSMENT FORM - STUDENT PLACEMENTS</w:t>
      </w:r>
    </w:p>
    <w:p w:rsidR="006C61E4" w:rsidRDefault="006C61E4" w:rsidP="006C61E4">
      <w:pPr>
        <w:ind w:left="-284" w:right="-330"/>
      </w:pP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2977"/>
        <w:gridCol w:w="4111"/>
      </w:tblGrid>
      <w:tr w:rsidR="006C61E4" w:rsidTr="00021B6D">
        <w:tc>
          <w:tcPr>
            <w:tcW w:w="3970" w:type="dxa"/>
            <w:tcBorders>
              <w:bottom w:val="single" w:sz="4" w:space="0" w:color="auto"/>
            </w:tcBorders>
            <w:shd w:val="clear" w:color="auto" w:fill="ACB9CA"/>
          </w:tcPr>
          <w:p w:rsidR="006C61E4" w:rsidRPr="007016F7" w:rsidRDefault="006C61E4" w:rsidP="00021B6D">
            <w:pPr>
              <w:rPr>
                <w:b/>
              </w:rPr>
            </w:pPr>
            <w:r w:rsidRPr="007016F7">
              <w:rPr>
                <w:b/>
              </w:rPr>
              <w:t>Placement provider (</w:t>
            </w:r>
            <w:proofErr w:type="spellStart"/>
            <w:r w:rsidRPr="007016F7">
              <w:rPr>
                <w:b/>
              </w:rPr>
              <w:t>ie</w:t>
            </w:r>
            <w:proofErr w:type="spellEnd"/>
            <w:r w:rsidRPr="007016F7">
              <w:rPr>
                <w:b/>
              </w:rPr>
              <w:t>. Company name</w:t>
            </w:r>
            <w:r>
              <w:rPr>
                <w:b/>
              </w:rPr>
              <w:t>(s)</w:t>
            </w:r>
            <w:r w:rsidRPr="007016F7">
              <w:rPr>
                <w:b/>
              </w:rPr>
              <w:t xml:space="preserve"> and location</w:t>
            </w:r>
            <w:r>
              <w:rPr>
                <w:b/>
              </w:rPr>
              <w:t>(s)</w:t>
            </w:r>
            <w:r w:rsidRPr="007016F7">
              <w:rPr>
                <w:b/>
              </w:rPr>
              <w:t>)</w:t>
            </w:r>
          </w:p>
        </w:tc>
        <w:tc>
          <w:tcPr>
            <w:tcW w:w="2977" w:type="dxa"/>
            <w:shd w:val="clear" w:color="auto" w:fill="ACB9CA"/>
          </w:tcPr>
          <w:p w:rsidR="006C61E4" w:rsidRPr="007016F7" w:rsidRDefault="006C61E4" w:rsidP="00021B6D">
            <w:pPr>
              <w:rPr>
                <w:b/>
              </w:rPr>
            </w:pPr>
            <w:r w:rsidRPr="007016F7">
              <w:rPr>
                <w:b/>
              </w:rPr>
              <w:t>Student or Student Group on placement</w:t>
            </w:r>
          </w:p>
        </w:tc>
        <w:tc>
          <w:tcPr>
            <w:tcW w:w="4111" w:type="dxa"/>
            <w:shd w:val="clear" w:color="auto" w:fill="ACB9CA"/>
          </w:tcPr>
          <w:p w:rsidR="006C61E4" w:rsidRPr="007016F7" w:rsidRDefault="006C61E4" w:rsidP="00021B6D">
            <w:pPr>
              <w:rPr>
                <w:b/>
              </w:rPr>
            </w:pPr>
            <w:r w:rsidRPr="007016F7">
              <w:rPr>
                <w:b/>
              </w:rPr>
              <w:t>Time period the placement covers</w:t>
            </w:r>
          </w:p>
        </w:tc>
      </w:tr>
      <w:tr w:rsidR="006C61E4" w:rsidTr="00021B6D">
        <w:tc>
          <w:tcPr>
            <w:tcW w:w="3970" w:type="dxa"/>
            <w:shd w:val="clear" w:color="auto" w:fill="auto"/>
          </w:tcPr>
          <w:p w:rsidR="006C61E4" w:rsidRPr="007016F7" w:rsidRDefault="006C61E4" w:rsidP="00021B6D">
            <w:pPr>
              <w:rPr>
                <w:sz w:val="20"/>
                <w:szCs w:val="20"/>
              </w:rPr>
            </w:pPr>
          </w:p>
          <w:p w:rsidR="006C61E4" w:rsidRPr="007016F7" w:rsidRDefault="006C61E4" w:rsidP="00021B6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C61E4" w:rsidRPr="007016F7" w:rsidRDefault="006C61E4" w:rsidP="00021B6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6C61E4" w:rsidRPr="007016F7" w:rsidRDefault="006C61E4" w:rsidP="00021B6D">
            <w:pPr>
              <w:rPr>
                <w:sz w:val="20"/>
                <w:szCs w:val="20"/>
              </w:rPr>
            </w:pPr>
          </w:p>
        </w:tc>
      </w:tr>
      <w:tr w:rsidR="006C61E4" w:rsidTr="00021B6D">
        <w:tc>
          <w:tcPr>
            <w:tcW w:w="11058" w:type="dxa"/>
            <w:gridSpan w:val="3"/>
            <w:shd w:val="clear" w:color="auto" w:fill="auto"/>
          </w:tcPr>
          <w:p w:rsidR="006C61E4" w:rsidRPr="007016F7" w:rsidRDefault="006C61E4" w:rsidP="00021B6D">
            <w:pPr>
              <w:rPr>
                <w:b/>
                <w:sz w:val="20"/>
                <w:szCs w:val="20"/>
              </w:rPr>
            </w:pPr>
            <w:r w:rsidRPr="007016F7">
              <w:rPr>
                <w:b/>
                <w:sz w:val="20"/>
                <w:szCs w:val="20"/>
              </w:rPr>
              <w:t>Provide a brief description of the work the student/student group will be doing as part of the placement:</w:t>
            </w:r>
          </w:p>
          <w:p w:rsidR="006C61E4" w:rsidRPr="007016F7" w:rsidRDefault="006C61E4" w:rsidP="00021B6D">
            <w:pPr>
              <w:rPr>
                <w:sz w:val="20"/>
                <w:szCs w:val="20"/>
              </w:rPr>
            </w:pPr>
          </w:p>
          <w:p w:rsidR="006C61E4" w:rsidRPr="007016F7" w:rsidRDefault="006C61E4" w:rsidP="00021B6D">
            <w:pPr>
              <w:rPr>
                <w:sz w:val="20"/>
                <w:szCs w:val="20"/>
              </w:rPr>
            </w:pPr>
          </w:p>
        </w:tc>
      </w:tr>
    </w:tbl>
    <w:p w:rsidR="006C61E4" w:rsidRDefault="006C61E4" w:rsidP="006C61E4">
      <w:pPr>
        <w:pStyle w:val="NoSpacing"/>
      </w:pP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6"/>
        <w:gridCol w:w="1701"/>
        <w:gridCol w:w="2410"/>
        <w:gridCol w:w="1701"/>
      </w:tblGrid>
      <w:tr w:rsidR="006C61E4" w:rsidTr="00021B6D">
        <w:tc>
          <w:tcPr>
            <w:tcW w:w="5246" w:type="dxa"/>
            <w:shd w:val="clear" w:color="auto" w:fill="ACB9CA"/>
          </w:tcPr>
          <w:p w:rsidR="006C61E4" w:rsidRPr="007016F7" w:rsidRDefault="006C61E4" w:rsidP="006C61E4">
            <w:pPr>
              <w:pStyle w:val="ListParagraph"/>
              <w:numPr>
                <w:ilvl w:val="0"/>
                <w:numId w:val="1"/>
              </w:numPr>
              <w:ind w:left="283" w:hanging="283"/>
              <w:contextualSpacing/>
              <w:rPr>
                <w:b/>
              </w:rPr>
            </w:pPr>
            <w:r w:rsidRPr="007016F7">
              <w:rPr>
                <w:b/>
              </w:rPr>
              <w:t>General Control Measures</w:t>
            </w:r>
          </w:p>
        </w:tc>
        <w:tc>
          <w:tcPr>
            <w:tcW w:w="1701" w:type="dxa"/>
            <w:shd w:val="clear" w:color="auto" w:fill="ACB9CA"/>
          </w:tcPr>
          <w:p w:rsidR="006C61E4" w:rsidRPr="007016F7" w:rsidRDefault="006C61E4" w:rsidP="00021B6D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CB9CA"/>
          </w:tcPr>
          <w:p w:rsidR="006C61E4" w:rsidRPr="007016F7" w:rsidRDefault="006C61E4" w:rsidP="00021B6D">
            <w:pPr>
              <w:rPr>
                <w:b/>
              </w:rPr>
            </w:pPr>
            <w:r w:rsidRPr="007016F7">
              <w:rPr>
                <w:b/>
              </w:rPr>
              <w:t>Action necessary?</w:t>
            </w:r>
          </w:p>
        </w:tc>
        <w:tc>
          <w:tcPr>
            <w:tcW w:w="1701" w:type="dxa"/>
            <w:shd w:val="clear" w:color="auto" w:fill="ACB9CA"/>
          </w:tcPr>
          <w:p w:rsidR="006C61E4" w:rsidRPr="007016F7" w:rsidRDefault="006C61E4" w:rsidP="00021B6D">
            <w:pPr>
              <w:jc w:val="center"/>
              <w:rPr>
                <w:b/>
              </w:rPr>
            </w:pPr>
            <w:r w:rsidRPr="007016F7">
              <w:rPr>
                <w:b/>
              </w:rPr>
              <w:t>Action completed?</w:t>
            </w:r>
          </w:p>
        </w:tc>
      </w:tr>
      <w:tr w:rsidR="006C61E4" w:rsidTr="00021B6D">
        <w:tc>
          <w:tcPr>
            <w:tcW w:w="5246" w:type="dxa"/>
            <w:shd w:val="clear" w:color="auto" w:fill="auto"/>
          </w:tcPr>
          <w:p w:rsidR="006C61E4" w:rsidRPr="007016F7" w:rsidRDefault="006C61E4" w:rsidP="006C61E4">
            <w:pPr>
              <w:rPr>
                <w:sz w:val="20"/>
                <w:szCs w:val="20"/>
              </w:rPr>
            </w:pPr>
            <w:r w:rsidRPr="007016F7">
              <w:rPr>
                <w:sz w:val="20"/>
                <w:szCs w:val="20"/>
              </w:rPr>
              <w:t xml:space="preserve">Has the placement provider acknowledged receipt of </w:t>
            </w:r>
            <w:r w:rsidRPr="006C61E4">
              <w:rPr>
                <w:color w:val="000000" w:themeColor="text1"/>
                <w:sz w:val="20"/>
                <w:szCs w:val="20"/>
              </w:rPr>
              <w:t>the Stakeholder Responsibilities</w:t>
            </w:r>
            <w:r w:rsidRPr="006C61E4">
              <w:rPr>
                <w:rStyle w:val="FootnoteReference"/>
                <w:color w:val="000000" w:themeColor="text1"/>
                <w:sz w:val="20"/>
                <w:szCs w:val="20"/>
              </w:rPr>
              <w:footnoteReference w:id="1"/>
            </w:r>
            <w:r w:rsidRPr="006C61E4">
              <w:rPr>
                <w:color w:val="000000" w:themeColor="text1"/>
                <w:sz w:val="20"/>
                <w:szCs w:val="20"/>
              </w:rPr>
              <w:t>/r</w:t>
            </w:r>
            <w:r w:rsidRPr="007016F7">
              <w:rPr>
                <w:sz w:val="20"/>
                <w:szCs w:val="20"/>
              </w:rPr>
              <w:t>eturned a Placement Agreement?</w:t>
            </w:r>
          </w:p>
        </w:tc>
        <w:tc>
          <w:tcPr>
            <w:tcW w:w="1701" w:type="dxa"/>
            <w:shd w:val="clear" w:color="auto" w:fill="auto"/>
          </w:tcPr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  <w:r w:rsidRPr="007016F7">
              <w:rPr>
                <w:sz w:val="20"/>
                <w:szCs w:val="20"/>
              </w:rPr>
              <w:t>Yes/No</w:t>
            </w:r>
          </w:p>
        </w:tc>
        <w:tc>
          <w:tcPr>
            <w:tcW w:w="2410" w:type="dxa"/>
            <w:shd w:val="clear" w:color="auto" w:fill="auto"/>
          </w:tcPr>
          <w:p w:rsidR="006C61E4" w:rsidRPr="007016F7" w:rsidRDefault="006C61E4" w:rsidP="00021B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</w:p>
        </w:tc>
      </w:tr>
      <w:tr w:rsidR="006C61E4" w:rsidTr="00021B6D">
        <w:tc>
          <w:tcPr>
            <w:tcW w:w="5246" w:type="dxa"/>
            <w:tcBorders>
              <w:bottom w:val="single" w:sz="4" w:space="0" w:color="auto"/>
            </w:tcBorders>
            <w:shd w:val="clear" w:color="auto" w:fill="auto"/>
          </w:tcPr>
          <w:p w:rsidR="006C61E4" w:rsidRPr="007016F7" w:rsidRDefault="006C61E4" w:rsidP="00021B6D">
            <w:pPr>
              <w:rPr>
                <w:sz w:val="20"/>
                <w:szCs w:val="20"/>
              </w:rPr>
            </w:pPr>
            <w:r w:rsidRPr="007016F7">
              <w:rPr>
                <w:sz w:val="20"/>
                <w:szCs w:val="20"/>
              </w:rPr>
              <w:t xml:space="preserve">Has the placement provider has been used before and reviewed with regard to health and safety? </w:t>
            </w:r>
          </w:p>
          <w:p w:rsidR="006C61E4" w:rsidRPr="007016F7" w:rsidRDefault="006C61E4" w:rsidP="00021B6D">
            <w:pPr>
              <w:rPr>
                <w:sz w:val="20"/>
                <w:szCs w:val="20"/>
              </w:rPr>
            </w:pPr>
            <w:r w:rsidRPr="007016F7">
              <w:rPr>
                <w:sz w:val="20"/>
                <w:szCs w:val="20"/>
              </w:rPr>
              <w:t>If no, record what actions are required</w:t>
            </w:r>
          </w:p>
          <w:p w:rsidR="006C61E4" w:rsidRPr="007016F7" w:rsidRDefault="006C61E4" w:rsidP="00021B6D">
            <w:pPr>
              <w:rPr>
                <w:sz w:val="20"/>
                <w:szCs w:val="20"/>
              </w:rPr>
            </w:pPr>
            <w:r w:rsidRPr="007016F7">
              <w:rPr>
                <w:sz w:val="20"/>
                <w:szCs w:val="20"/>
              </w:rPr>
              <w:t>If yes, record any unresolved issues or concerns as appropriate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  <w:r w:rsidRPr="007016F7">
              <w:rPr>
                <w:sz w:val="20"/>
                <w:szCs w:val="20"/>
              </w:rPr>
              <w:t>Yes/No</w:t>
            </w:r>
          </w:p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</w:p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</w:p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</w:p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C61E4" w:rsidRPr="007016F7" w:rsidRDefault="006C61E4" w:rsidP="00021B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</w:p>
        </w:tc>
      </w:tr>
      <w:tr w:rsidR="006C61E4" w:rsidTr="00021B6D">
        <w:tc>
          <w:tcPr>
            <w:tcW w:w="5246" w:type="dxa"/>
            <w:shd w:val="clear" w:color="auto" w:fill="ACB9CA"/>
          </w:tcPr>
          <w:p w:rsidR="006C61E4" w:rsidRPr="007016F7" w:rsidRDefault="006C61E4" w:rsidP="006C61E4">
            <w:pPr>
              <w:pStyle w:val="ListParagraph"/>
              <w:numPr>
                <w:ilvl w:val="0"/>
                <w:numId w:val="1"/>
              </w:numPr>
              <w:ind w:left="283" w:hanging="283"/>
              <w:contextualSpacing/>
              <w:rPr>
                <w:b/>
              </w:rPr>
            </w:pPr>
            <w:r w:rsidRPr="007016F7">
              <w:rPr>
                <w:b/>
              </w:rPr>
              <w:t xml:space="preserve">Risk Profile   </w:t>
            </w:r>
          </w:p>
        </w:tc>
        <w:tc>
          <w:tcPr>
            <w:tcW w:w="1701" w:type="dxa"/>
            <w:shd w:val="clear" w:color="auto" w:fill="ACB9CA"/>
          </w:tcPr>
          <w:p w:rsidR="006C61E4" w:rsidRPr="007016F7" w:rsidRDefault="006C61E4" w:rsidP="00021B6D">
            <w:pPr>
              <w:jc w:val="center"/>
              <w:rPr>
                <w:b/>
              </w:rPr>
            </w:pPr>
            <w:r w:rsidRPr="007016F7">
              <w:rPr>
                <w:b/>
              </w:rPr>
              <w:t>Risk Profile</w:t>
            </w:r>
          </w:p>
          <w:p w:rsidR="006C61E4" w:rsidRPr="007016F7" w:rsidRDefault="006C61E4" w:rsidP="00021B6D">
            <w:pPr>
              <w:jc w:val="center"/>
              <w:rPr>
                <w:b/>
              </w:rPr>
            </w:pPr>
            <w:r w:rsidRPr="007016F7">
              <w:rPr>
                <w:b/>
              </w:rPr>
              <w:t>(High, Medium or Low)</w:t>
            </w:r>
          </w:p>
        </w:tc>
        <w:tc>
          <w:tcPr>
            <w:tcW w:w="2410" w:type="dxa"/>
            <w:shd w:val="clear" w:color="auto" w:fill="ACB9CA"/>
          </w:tcPr>
          <w:p w:rsidR="006C61E4" w:rsidRPr="007016F7" w:rsidRDefault="006C61E4" w:rsidP="00021B6D">
            <w:pPr>
              <w:rPr>
                <w:b/>
              </w:rPr>
            </w:pPr>
            <w:r w:rsidRPr="007016F7">
              <w:rPr>
                <w:b/>
              </w:rPr>
              <w:t>Action Necessary?</w:t>
            </w:r>
          </w:p>
        </w:tc>
        <w:tc>
          <w:tcPr>
            <w:tcW w:w="1701" w:type="dxa"/>
            <w:shd w:val="clear" w:color="auto" w:fill="ACB9CA"/>
          </w:tcPr>
          <w:p w:rsidR="006C61E4" w:rsidRPr="007016F7" w:rsidRDefault="006C61E4" w:rsidP="00021B6D">
            <w:pPr>
              <w:jc w:val="center"/>
              <w:rPr>
                <w:b/>
              </w:rPr>
            </w:pPr>
            <w:r w:rsidRPr="007016F7">
              <w:rPr>
                <w:b/>
              </w:rPr>
              <w:t>Action completed?</w:t>
            </w:r>
          </w:p>
        </w:tc>
      </w:tr>
      <w:tr w:rsidR="006C61E4" w:rsidTr="00021B6D">
        <w:tc>
          <w:tcPr>
            <w:tcW w:w="5246" w:type="dxa"/>
            <w:shd w:val="clear" w:color="auto" w:fill="auto"/>
          </w:tcPr>
          <w:p w:rsidR="006C61E4" w:rsidRPr="007016F7" w:rsidRDefault="006C61E4" w:rsidP="00021B6D">
            <w:pPr>
              <w:rPr>
                <w:sz w:val="20"/>
                <w:szCs w:val="20"/>
              </w:rPr>
            </w:pPr>
            <w:r w:rsidRPr="007016F7">
              <w:rPr>
                <w:b/>
                <w:sz w:val="20"/>
                <w:szCs w:val="20"/>
              </w:rPr>
              <w:t>Work Factors</w:t>
            </w:r>
            <w:r w:rsidRPr="007016F7">
              <w:rPr>
                <w:sz w:val="20"/>
                <w:szCs w:val="20"/>
              </w:rPr>
              <w:t xml:space="preserve"> – risks associated with student’s work activities</w:t>
            </w:r>
          </w:p>
        </w:tc>
        <w:tc>
          <w:tcPr>
            <w:tcW w:w="1701" w:type="dxa"/>
            <w:shd w:val="clear" w:color="auto" w:fill="auto"/>
          </w:tcPr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61E4" w:rsidRPr="007016F7" w:rsidRDefault="006C61E4" w:rsidP="00021B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</w:p>
        </w:tc>
      </w:tr>
      <w:tr w:rsidR="006C61E4" w:rsidTr="00021B6D">
        <w:tc>
          <w:tcPr>
            <w:tcW w:w="5246" w:type="dxa"/>
            <w:shd w:val="clear" w:color="auto" w:fill="auto"/>
          </w:tcPr>
          <w:p w:rsidR="006C61E4" w:rsidRPr="007016F7" w:rsidRDefault="006C61E4" w:rsidP="00021B6D">
            <w:pPr>
              <w:rPr>
                <w:sz w:val="20"/>
                <w:szCs w:val="20"/>
              </w:rPr>
            </w:pPr>
            <w:r w:rsidRPr="007016F7">
              <w:rPr>
                <w:b/>
                <w:sz w:val="20"/>
                <w:szCs w:val="20"/>
              </w:rPr>
              <w:t xml:space="preserve">Travel and Transportation Factors </w:t>
            </w:r>
            <w:r w:rsidRPr="007016F7">
              <w:rPr>
                <w:sz w:val="20"/>
                <w:szCs w:val="20"/>
              </w:rPr>
              <w:t>– commuting to/from placement and/or driving as part of placement activities</w:t>
            </w:r>
          </w:p>
        </w:tc>
        <w:tc>
          <w:tcPr>
            <w:tcW w:w="1701" w:type="dxa"/>
            <w:shd w:val="clear" w:color="auto" w:fill="auto"/>
          </w:tcPr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61E4" w:rsidRPr="007016F7" w:rsidRDefault="006C61E4" w:rsidP="00021B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</w:p>
        </w:tc>
      </w:tr>
      <w:tr w:rsidR="006C61E4" w:rsidTr="00021B6D">
        <w:tc>
          <w:tcPr>
            <w:tcW w:w="5246" w:type="dxa"/>
            <w:shd w:val="clear" w:color="auto" w:fill="auto"/>
          </w:tcPr>
          <w:p w:rsidR="006C61E4" w:rsidRPr="007016F7" w:rsidRDefault="006C61E4" w:rsidP="00021B6D">
            <w:pPr>
              <w:rPr>
                <w:sz w:val="20"/>
                <w:szCs w:val="20"/>
              </w:rPr>
            </w:pPr>
            <w:r w:rsidRPr="007016F7">
              <w:rPr>
                <w:b/>
                <w:sz w:val="20"/>
                <w:szCs w:val="20"/>
              </w:rPr>
              <w:t>Location and/or Region Factors</w:t>
            </w:r>
            <w:r w:rsidRPr="007016F7">
              <w:rPr>
                <w:sz w:val="20"/>
                <w:szCs w:val="20"/>
              </w:rPr>
              <w:t xml:space="preserve"> – location of placement in particular if overseas</w:t>
            </w:r>
          </w:p>
        </w:tc>
        <w:tc>
          <w:tcPr>
            <w:tcW w:w="1701" w:type="dxa"/>
            <w:shd w:val="clear" w:color="auto" w:fill="auto"/>
          </w:tcPr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61E4" w:rsidRPr="007016F7" w:rsidRDefault="006C61E4" w:rsidP="00021B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</w:p>
        </w:tc>
      </w:tr>
      <w:tr w:rsidR="006C61E4" w:rsidTr="00021B6D">
        <w:tc>
          <w:tcPr>
            <w:tcW w:w="5246" w:type="dxa"/>
            <w:shd w:val="clear" w:color="auto" w:fill="auto"/>
          </w:tcPr>
          <w:p w:rsidR="006C61E4" w:rsidRPr="007016F7" w:rsidRDefault="006C61E4" w:rsidP="00021B6D">
            <w:pPr>
              <w:rPr>
                <w:sz w:val="20"/>
                <w:szCs w:val="20"/>
              </w:rPr>
            </w:pPr>
            <w:r w:rsidRPr="007016F7">
              <w:rPr>
                <w:b/>
                <w:sz w:val="20"/>
                <w:szCs w:val="20"/>
              </w:rPr>
              <w:t>General/Environmental Health Factors</w:t>
            </w:r>
            <w:r w:rsidRPr="007016F7">
              <w:rPr>
                <w:sz w:val="20"/>
                <w:szCs w:val="20"/>
              </w:rPr>
              <w:t xml:space="preserve"> – very hot/cold working conditions, vaccinations required </w:t>
            </w:r>
            <w:proofErr w:type="spellStart"/>
            <w:r w:rsidRPr="007016F7">
              <w:rPr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61E4" w:rsidRPr="007016F7" w:rsidRDefault="006C61E4" w:rsidP="00021B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</w:p>
        </w:tc>
      </w:tr>
      <w:tr w:rsidR="006C61E4" w:rsidTr="00021B6D">
        <w:tc>
          <w:tcPr>
            <w:tcW w:w="5246" w:type="dxa"/>
            <w:shd w:val="clear" w:color="auto" w:fill="auto"/>
          </w:tcPr>
          <w:p w:rsidR="006C61E4" w:rsidRPr="007016F7" w:rsidRDefault="006C61E4" w:rsidP="00021B6D">
            <w:pPr>
              <w:rPr>
                <w:sz w:val="20"/>
                <w:szCs w:val="20"/>
              </w:rPr>
            </w:pPr>
            <w:r w:rsidRPr="007016F7">
              <w:rPr>
                <w:b/>
                <w:sz w:val="20"/>
                <w:szCs w:val="20"/>
              </w:rPr>
              <w:t>Individual Student Factors</w:t>
            </w:r>
            <w:r w:rsidRPr="007016F7">
              <w:rPr>
                <w:sz w:val="20"/>
                <w:szCs w:val="20"/>
              </w:rPr>
              <w:t xml:space="preserve"> –</w:t>
            </w:r>
            <w:r w:rsidRPr="007016F7">
              <w:rPr>
                <w:rStyle w:val="A4"/>
                <w:sz w:val="20"/>
                <w:szCs w:val="20"/>
              </w:rPr>
              <w:t xml:space="preserve">personal factors (e.g. health, disability, linguistic or cultural) that may require </w:t>
            </w:r>
            <w:r>
              <w:rPr>
                <w:rStyle w:val="A4"/>
                <w:sz w:val="20"/>
                <w:szCs w:val="20"/>
              </w:rPr>
              <w:t xml:space="preserve">a Placement </w:t>
            </w:r>
            <w:r w:rsidRPr="003E3B1F">
              <w:rPr>
                <w:rStyle w:val="A4"/>
                <w:sz w:val="20"/>
                <w:szCs w:val="20"/>
              </w:rPr>
              <w:t>Planning Report (PPR)</w:t>
            </w:r>
            <w:r>
              <w:rPr>
                <w:rStyle w:val="A4"/>
                <w:sz w:val="20"/>
                <w:szCs w:val="20"/>
              </w:rPr>
              <w:t xml:space="preserve"> to be in place prior to the start of the placement </w:t>
            </w:r>
          </w:p>
        </w:tc>
        <w:tc>
          <w:tcPr>
            <w:tcW w:w="1701" w:type="dxa"/>
            <w:shd w:val="clear" w:color="auto" w:fill="auto"/>
          </w:tcPr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61E4" w:rsidRPr="007016F7" w:rsidRDefault="006C61E4" w:rsidP="00021B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</w:p>
        </w:tc>
      </w:tr>
      <w:tr w:rsidR="006C61E4" w:rsidTr="00021B6D">
        <w:tc>
          <w:tcPr>
            <w:tcW w:w="5246" w:type="dxa"/>
            <w:tcBorders>
              <w:bottom w:val="single" w:sz="4" w:space="0" w:color="auto"/>
            </w:tcBorders>
            <w:shd w:val="clear" w:color="auto" w:fill="auto"/>
          </w:tcPr>
          <w:p w:rsidR="006C61E4" w:rsidRPr="007016F7" w:rsidRDefault="006C61E4" w:rsidP="00021B6D">
            <w:pPr>
              <w:rPr>
                <w:sz w:val="20"/>
                <w:szCs w:val="20"/>
              </w:rPr>
            </w:pPr>
            <w:r w:rsidRPr="007016F7">
              <w:rPr>
                <w:b/>
                <w:sz w:val="20"/>
                <w:szCs w:val="20"/>
              </w:rPr>
              <w:t>Insurance Limitations</w:t>
            </w:r>
            <w:r w:rsidRPr="007016F7">
              <w:rPr>
                <w:sz w:val="20"/>
                <w:szCs w:val="20"/>
              </w:rPr>
              <w:t xml:space="preserve"> – provider has adequate insurance to cover student on placement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C61E4" w:rsidRPr="007016F7" w:rsidRDefault="006C61E4" w:rsidP="00021B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</w:p>
        </w:tc>
      </w:tr>
      <w:tr w:rsidR="006C61E4" w:rsidRPr="009A2146" w:rsidTr="00021B6D">
        <w:tc>
          <w:tcPr>
            <w:tcW w:w="5246" w:type="dxa"/>
            <w:shd w:val="clear" w:color="auto" w:fill="ACB9CA"/>
          </w:tcPr>
          <w:p w:rsidR="006C61E4" w:rsidRPr="007016F7" w:rsidRDefault="006C61E4" w:rsidP="006C61E4">
            <w:pPr>
              <w:pStyle w:val="ListParagraph"/>
              <w:numPr>
                <w:ilvl w:val="0"/>
                <w:numId w:val="1"/>
              </w:numPr>
              <w:ind w:left="283" w:hanging="283"/>
              <w:contextualSpacing/>
              <w:rPr>
                <w:b/>
              </w:rPr>
            </w:pPr>
            <w:r w:rsidRPr="007016F7">
              <w:rPr>
                <w:b/>
              </w:rPr>
              <w:t>Conclusion</w:t>
            </w:r>
          </w:p>
          <w:p w:rsidR="006C61E4" w:rsidRPr="007016F7" w:rsidRDefault="006C61E4" w:rsidP="00021B6D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CB9CA"/>
          </w:tcPr>
          <w:p w:rsidR="006C61E4" w:rsidRPr="007016F7" w:rsidRDefault="006C61E4" w:rsidP="00021B6D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CB9CA"/>
          </w:tcPr>
          <w:p w:rsidR="006C61E4" w:rsidRPr="007016F7" w:rsidRDefault="006C61E4" w:rsidP="00021B6D">
            <w:pPr>
              <w:rPr>
                <w:b/>
              </w:rPr>
            </w:pPr>
            <w:r w:rsidRPr="007016F7">
              <w:rPr>
                <w:b/>
              </w:rPr>
              <w:t>Action Necessary?</w:t>
            </w:r>
          </w:p>
        </w:tc>
        <w:tc>
          <w:tcPr>
            <w:tcW w:w="1701" w:type="dxa"/>
            <w:shd w:val="clear" w:color="auto" w:fill="ACB9CA"/>
          </w:tcPr>
          <w:p w:rsidR="006C61E4" w:rsidRPr="007016F7" w:rsidRDefault="006C61E4" w:rsidP="00021B6D">
            <w:pPr>
              <w:jc w:val="center"/>
              <w:rPr>
                <w:b/>
              </w:rPr>
            </w:pPr>
            <w:r w:rsidRPr="007016F7">
              <w:rPr>
                <w:b/>
              </w:rPr>
              <w:t>Action completed?</w:t>
            </w:r>
          </w:p>
        </w:tc>
      </w:tr>
      <w:tr w:rsidR="006C61E4" w:rsidTr="00021B6D">
        <w:tc>
          <w:tcPr>
            <w:tcW w:w="5246" w:type="dxa"/>
            <w:shd w:val="clear" w:color="auto" w:fill="auto"/>
          </w:tcPr>
          <w:p w:rsidR="006C61E4" w:rsidRPr="007016F7" w:rsidRDefault="006C61E4" w:rsidP="00021B6D">
            <w:pPr>
              <w:rPr>
                <w:sz w:val="20"/>
                <w:szCs w:val="20"/>
              </w:rPr>
            </w:pPr>
            <w:r w:rsidRPr="007016F7">
              <w:rPr>
                <w:sz w:val="20"/>
                <w:szCs w:val="20"/>
              </w:rPr>
              <w:t>Is a safety visit required before placement is approved?</w:t>
            </w:r>
          </w:p>
        </w:tc>
        <w:tc>
          <w:tcPr>
            <w:tcW w:w="1701" w:type="dxa"/>
            <w:shd w:val="clear" w:color="auto" w:fill="auto"/>
          </w:tcPr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  <w:r w:rsidRPr="007016F7">
              <w:rPr>
                <w:sz w:val="20"/>
                <w:szCs w:val="20"/>
              </w:rPr>
              <w:t>Yes/No</w:t>
            </w:r>
          </w:p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61E4" w:rsidRPr="007016F7" w:rsidRDefault="006C61E4" w:rsidP="00021B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</w:p>
        </w:tc>
      </w:tr>
      <w:tr w:rsidR="006C61E4" w:rsidTr="00021B6D">
        <w:tc>
          <w:tcPr>
            <w:tcW w:w="5246" w:type="dxa"/>
            <w:shd w:val="clear" w:color="auto" w:fill="auto"/>
          </w:tcPr>
          <w:p w:rsidR="006C61E4" w:rsidRPr="007016F7" w:rsidRDefault="006C61E4" w:rsidP="00021B6D">
            <w:pPr>
              <w:rPr>
                <w:sz w:val="20"/>
                <w:szCs w:val="20"/>
              </w:rPr>
            </w:pPr>
            <w:r w:rsidRPr="007016F7">
              <w:rPr>
                <w:sz w:val="20"/>
                <w:szCs w:val="20"/>
              </w:rPr>
              <w:t>Are the risks tolerable such that the placement can be approved?</w:t>
            </w:r>
          </w:p>
        </w:tc>
        <w:tc>
          <w:tcPr>
            <w:tcW w:w="1701" w:type="dxa"/>
            <w:shd w:val="clear" w:color="auto" w:fill="auto"/>
          </w:tcPr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  <w:r w:rsidRPr="007016F7">
              <w:rPr>
                <w:sz w:val="20"/>
                <w:szCs w:val="20"/>
              </w:rPr>
              <w:t>Yes/No</w:t>
            </w:r>
          </w:p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61E4" w:rsidRPr="007016F7" w:rsidRDefault="006C61E4" w:rsidP="00021B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</w:p>
        </w:tc>
      </w:tr>
      <w:tr w:rsidR="006C61E4" w:rsidTr="00021B6D">
        <w:tc>
          <w:tcPr>
            <w:tcW w:w="5246" w:type="dxa"/>
            <w:shd w:val="clear" w:color="auto" w:fill="auto"/>
          </w:tcPr>
          <w:p w:rsidR="006C61E4" w:rsidRPr="007016F7" w:rsidRDefault="006C61E4" w:rsidP="00021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Confirm that the student has or will receive </w:t>
            </w:r>
            <w:r w:rsidRPr="007016F7">
              <w:rPr>
                <w:sz w:val="20"/>
                <w:szCs w:val="20"/>
              </w:rPr>
              <w:t>sufficient briefing</w:t>
            </w:r>
            <w:r>
              <w:rPr>
                <w:sz w:val="20"/>
                <w:szCs w:val="20"/>
              </w:rPr>
              <w:t xml:space="preserve"> prior to the placement starting</w:t>
            </w:r>
            <w:r w:rsidRPr="007016F7">
              <w:rPr>
                <w:sz w:val="20"/>
                <w:szCs w:val="20"/>
              </w:rPr>
              <w:t>?</w:t>
            </w:r>
          </w:p>
        </w:tc>
        <w:tc>
          <w:tcPr>
            <w:tcW w:w="1701" w:type="dxa"/>
            <w:shd w:val="clear" w:color="auto" w:fill="auto"/>
          </w:tcPr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2410" w:type="dxa"/>
            <w:shd w:val="clear" w:color="auto" w:fill="auto"/>
          </w:tcPr>
          <w:p w:rsidR="006C61E4" w:rsidRPr="007016F7" w:rsidRDefault="006C61E4" w:rsidP="00021B6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C61E4" w:rsidRPr="007016F7" w:rsidRDefault="006C61E4" w:rsidP="00021B6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C61E4" w:rsidRDefault="006C61E4" w:rsidP="006C61E4">
      <w:pPr>
        <w:pStyle w:val="NoSpacing"/>
      </w:pP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4"/>
        <w:gridCol w:w="2902"/>
        <w:gridCol w:w="1701"/>
        <w:gridCol w:w="4111"/>
      </w:tblGrid>
      <w:tr w:rsidR="006C61E4" w:rsidTr="00021B6D">
        <w:tc>
          <w:tcPr>
            <w:tcW w:w="2344" w:type="dxa"/>
            <w:shd w:val="clear" w:color="auto" w:fill="ACB9CA"/>
          </w:tcPr>
          <w:p w:rsidR="006C61E4" w:rsidRPr="00811AE6" w:rsidRDefault="006C61E4" w:rsidP="00021B6D">
            <w:pPr>
              <w:rPr>
                <w:b/>
                <w:sz w:val="20"/>
                <w:szCs w:val="20"/>
              </w:rPr>
            </w:pPr>
            <w:r w:rsidRPr="00811AE6">
              <w:rPr>
                <w:b/>
                <w:sz w:val="20"/>
                <w:szCs w:val="20"/>
              </w:rPr>
              <w:t>Prepared by</w:t>
            </w:r>
          </w:p>
        </w:tc>
        <w:tc>
          <w:tcPr>
            <w:tcW w:w="2902" w:type="dxa"/>
            <w:shd w:val="clear" w:color="auto" w:fill="auto"/>
          </w:tcPr>
          <w:p w:rsidR="006C61E4" w:rsidRPr="00811AE6" w:rsidRDefault="006C61E4" w:rsidP="00021B6D">
            <w:pPr>
              <w:rPr>
                <w:b/>
                <w:sz w:val="20"/>
                <w:szCs w:val="20"/>
              </w:rPr>
            </w:pPr>
          </w:p>
          <w:p w:rsidR="006C61E4" w:rsidRPr="00811AE6" w:rsidRDefault="006C61E4" w:rsidP="00021B6D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CB9CA"/>
          </w:tcPr>
          <w:p w:rsidR="006C61E4" w:rsidRPr="00811AE6" w:rsidRDefault="006C61E4" w:rsidP="00021B6D">
            <w:pPr>
              <w:rPr>
                <w:b/>
                <w:sz w:val="20"/>
                <w:szCs w:val="20"/>
              </w:rPr>
            </w:pPr>
            <w:r w:rsidRPr="00811AE6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111" w:type="dxa"/>
            <w:shd w:val="clear" w:color="auto" w:fill="auto"/>
          </w:tcPr>
          <w:p w:rsidR="006C61E4" w:rsidRPr="00811AE6" w:rsidRDefault="006C61E4" w:rsidP="00021B6D">
            <w:pPr>
              <w:rPr>
                <w:b/>
                <w:sz w:val="20"/>
                <w:szCs w:val="20"/>
              </w:rPr>
            </w:pPr>
          </w:p>
        </w:tc>
      </w:tr>
      <w:tr w:rsidR="006C61E4" w:rsidTr="00021B6D">
        <w:tc>
          <w:tcPr>
            <w:tcW w:w="2344" w:type="dxa"/>
            <w:shd w:val="clear" w:color="auto" w:fill="ACB9CA"/>
          </w:tcPr>
          <w:p w:rsidR="006C61E4" w:rsidRPr="00811AE6" w:rsidRDefault="006C61E4" w:rsidP="00021B6D">
            <w:pPr>
              <w:rPr>
                <w:b/>
                <w:sz w:val="20"/>
                <w:szCs w:val="20"/>
              </w:rPr>
            </w:pPr>
            <w:r w:rsidRPr="00811AE6">
              <w:rPr>
                <w:b/>
                <w:sz w:val="20"/>
                <w:szCs w:val="20"/>
              </w:rPr>
              <w:t>Placement approved by (Print name)</w:t>
            </w:r>
          </w:p>
        </w:tc>
        <w:tc>
          <w:tcPr>
            <w:tcW w:w="2902" w:type="dxa"/>
            <w:shd w:val="clear" w:color="auto" w:fill="auto"/>
          </w:tcPr>
          <w:p w:rsidR="006C61E4" w:rsidRPr="00811AE6" w:rsidRDefault="006C61E4" w:rsidP="00021B6D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CB9CA"/>
          </w:tcPr>
          <w:p w:rsidR="006C61E4" w:rsidRPr="00811AE6" w:rsidRDefault="006C61E4" w:rsidP="00021B6D">
            <w:pPr>
              <w:rPr>
                <w:b/>
                <w:sz w:val="20"/>
                <w:szCs w:val="20"/>
              </w:rPr>
            </w:pPr>
            <w:r w:rsidRPr="00811AE6">
              <w:rPr>
                <w:b/>
                <w:sz w:val="20"/>
                <w:szCs w:val="20"/>
              </w:rPr>
              <w:t>Job Title</w:t>
            </w:r>
          </w:p>
        </w:tc>
        <w:tc>
          <w:tcPr>
            <w:tcW w:w="4111" w:type="dxa"/>
            <w:shd w:val="clear" w:color="auto" w:fill="auto"/>
          </w:tcPr>
          <w:p w:rsidR="006C61E4" w:rsidRPr="00811AE6" w:rsidRDefault="006C61E4" w:rsidP="00021B6D">
            <w:pPr>
              <w:rPr>
                <w:b/>
                <w:sz w:val="20"/>
                <w:szCs w:val="20"/>
              </w:rPr>
            </w:pPr>
          </w:p>
        </w:tc>
      </w:tr>
      <w:tr w:rsidR="006C61E4" w:rsidTr="00021B6D">
        <w:tc>
          <w:tcPr>
            <w:tcW w:w="2344" w:type="dxa"/>
            <w:shd w:val="clear" w:color="auto" w:fill="ACB9CA"/>
          </w:tcPr>
          <w:p w:rsidR="006C61E4" w:rsidRPr="00811AE6" w:rsidRDefault="006C61E4" w:rsidP="00021B6D">
            <w:pPr>
              <w:rPr>
                <w:b/>
                <w:sz w:val="20"/>
                <w:szCs w:val="20"/>
              </w:rPr>
            </w:pPr>
            <w:r w:rsidRPr="00811AE6">
              <w:rPr>
                <w:b/>
                <w:sz w:val="20"/>
                <w:szCs w:val="20"/>
              </w:rPr>
              <w:t>Signed</w:t>
            </w:r>
          </w:p>
        </w:tc>
        <w:tc>
          <w:tcPr>
            <w:tcW w:w="2902" w:type="dxa"/>
            <w:shd w:val="clear" w:color="auto" w:fill="auto"/>
          </w:tcPr>
          <w:p w:rsidR="006C61E4" w:rsidRPr="00811AE6" w:rsidRDefault="006C61E4" w:rsidP="00021B6D">
            <w:pPr>
              <w:rPr>
                <w:b/>
                <w:sz w:val="20"/>
                <w:szCs w:val="20"/>
              </w:rPr>
            </w:pPr>
          </w:p>
          <w:p w:rsidR="006C61E4" w:rsidRPr="00811AE6" w:rsidRDefault="006C61E4" w:rsidP="00021B6D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CB9CA"/>
          </w:tcPr>
          <w:p w:rsidR="006C61E4" w:rsidRPr="00811AE6" w:rsidRDefault="006C61E4" w:rsidP="00021B6D">
            <w:pPr>
              <w:rPr>
                <w:b/>
                <w:sz w:val="20"/>
                <w:szCs w:val="20"/>
              </w:rPr>
            </w:pPr>
            <w:r w:rsidRPr="00811AE6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111" w:type="dxa"/>
            <w:shd w:val="clear" w:color="auto" w:fill="auto"/>
          </w:tcPr>
          <w:p w:rsidR="006C61E4" w:rsidRPr="00811AE6" w:rsidRDefault="006C61E4" w:rsidP="00021B6D">
            <w:pPr>
              <w:rPr>
                <w:b/>
                <w:sz w:val="20"/>
                <w:szCs w:val="20"/>
              </w:rPr>
            </w:pPr>
          </w:p>
        </w:tc>
      </w:tr>
    </w:tbl>
    <w:p w:rsidR="006C61E4" w:rsidRDefault="006C61E4" w:rsidP="006C61E4"/>
    <w:sectPr w:rsidR="006C61E4" w:rsidSect="006C61E4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1E4" w:rsidRDefault="006C61E4" w:rsidP="006C61E4">
      <w:r>
        <w:separator/>
      </w:r>
    </w:p>
  </w:endnote>
  <w:endnote w:type="continuationSeparator" w:id="0">
    <w:p w:rsidR="006C61E4" w:rsidRDefault="006C61E4" w:rsidP="006C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1E4" w:rsidRDefault="006C61E4" w:rsidP="006C61E4">
      <w:r>
        <w:separator/>
      </w:r>
    </w:p>
  </w:footnote>
  <w:footnote w:type="continuationSeparator" w:id="0">
    <w:p w:rsidR="006C61E4" w:rsidRDefault="006C61E4" w:rsidP="006C61E4">
      <w:r>
        <w:continuationSeparator/>
      </w:r>
    </w:p>
  </w:footnote>
  <w:footnote w:id="1">
    <w:p w:rsidR="006C61E4" w:rsidRPr="00FC1674" w:rsidRDefault="006C61E4" w:rsidP="006C61E4">
      <w:pPr>
        <w:pStyle w:val="FootnoteText"/>
        <w:ind w:left="-993"/>
        <w:rPr>
          <w:color w:val="FF0000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C61E4">
        <w:rPr>
          <w:color w:val="000000" w:themeColor="text1"/>
          <w:lang w:val="en-US"/>
        </w:rPr>
        <w:t>See Appendix 4 of the Student Place</w:t>
      </w:r>
      <w:bookmarkStart w:id="0" w:name="_GoBack"/>
      <w:bookmarkEnd w:id="0"/>
      <w:r w:rsidRPr="006C61E4">
        <w:rPr>
          <w:color w:val="000000" w:themeColor="text1"/>
          <w:lang w:val="en-US"/>
        </w:rPr>
        <w:t>ment Procedure for further information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71402"/>
    <w:multiLevelType w:val="hybridMultilevel"/>
    <w:tmpl w:val="AE660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E4"/>
    <w:rsid w:val="0007351B"/>
    <w:rsid w:val="00083A3B"/>
    <w:rsid w:val="00120D93"/>
    <w:rsid w:val="00126B51"/>
    <w:rsid w:val="00163B72"/>
    <w:rsid w:val="00171AEB"/>
    <w:rsid w:val="00174D0B"/>
    <w:rsid w:val="00187E3F"/>
    <w:rsid w:val="001A2150"/>
    <w:rsid w:val="001C661C"/>
    <w:rsid w:val="001C6826"/>
    <w:rsid w:val="001D2A7B"/>
    <w:rsid w:val="001F6995"/>
    <w:rsid w:val="00222916"/>
    <w:rsid w:val="00273686"/>
    <w:rsid w:val="0028734B"/>
    <w:rsid w:val="002B231D"/>
    <w:rsid w:val="002D34BA"/>
    <w:rsid w:val="002E767E"/>
    <w:rsid w:val="002F2CD1"/>
    <w:rsid w:val="00305E7D"/>
    <w:rsid w:val="00324BB8"/>
    <w:rsid w:val="0038059D"/>
    <w:rsid w:val="003A5A20"/>
    <w:rsid w:val="003E50A2"/>
    <w:rsid w:val="003F5918"/>
    <w:rsid w:val="00410928"/>
    <w:rsid w:val="00456893"/>
    <w:rsid w:val="0047078D"/>
    <w:rsid w:val="00473D37"/>
    <w:rsid w:val="004A74E9"/>
    <w:rsid w:val="004B5519"/>
    <w:rsid w:val="004C4A04"/>
    <w:rsid w:val="004D1F80"/>
    <w:rsid w:val="00501584"/>
    <w:rsid w:val="0050599F"/>
    <w:rsid w:val="00574FAD"/>
    <w:rsid w:val="005C187E"/>
    <w:rsid w:val="005C5B4B"/>
    <w:rsid w:val="005F31C1"/>
    <w:rsid w:val="00650B8F"/>
    <w:rsid w:val="006676B4"/>
    <w:rsid w:val="00671725"/>
    <w:rsid w:val="006C1932"/>
    <w:rsid w:val="006C61E4"/>
    <w:rsid w:val="006E1CC7"/>
    <w:rsid w:val="00707137"/>
    <w:rsid w:val="00716BD4"/>
    <w:rsid w:val="00726C5E"/>
    <w:rsid w:val="007320FA"/>
    <w:rsid w:val="00750022"/>
    <w:rsid w:val="007908D0"/>
    <w:rsid w:val="008C71BE"/>
    <w:rsid w:val="00980459"/>
    <w:rsid w:val="009D2832"/>
    <w:rsid w:val="00A44AE9"/>
    <w:rsid w:val="00A66060"/>
    <w:rsid w:val="00A86E81"/>
    <w:rsid w:val="00B05DFB"/>
    <w:rsid w:val="00B23B40"/>
    <w:rsid w:val="00B4470E"/>
    <w:rsid w:val="00B54A10"/>
    <w:rsid w:val="00B6434A"/>
    <w:rsid w:val="00B818B4"/>
    <w:rsid w:val="00BB77AB"/>
    <w:rsid w:val="00BC4E47"/>
    <w:rsid w:val="00BD7929"/>
    <w:rsid w:val="00C14F38"/>
    <w:rsid w:val="00C7144D"/>
    <w:rsid w:val="00CB5565"/>
    <w:rsid w:val="00CD5296"/>
    <w:rsid w:val="00CE7E9C"/>
    <w:rsid w:val="00D21EF1"/>
    <w:rsid w:val="00DB47C0"/>
    <w:rsid w:val="00E2540D"/>
    <w:rsid w:val="00E44DB3"/>
    <w:rsid w:val="00E70844"/>
    <w:rsid w:val="00E73C3D"/>
    <w:rsid w:val="00EA53F4"/>
    <w:rsid w:val="00EC761F"/>
    <w:rsid w:val="00F06ED4"/>
    <w:rsid w:val="00F63ABF"/>
    <w:rsid w:val="00F67A26"/>
    <w:rsid w:val="00F95ED4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BC072C"/>
  <w15:chartTrackingRefBased/>
  <w15:docId w15:val="{EB958B66-DAFE-494E-9840-84B04111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1E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E4"/>
    <w:pPr>
      <w:ind w:left="720"/>
    </w:pPr>
  </w:style>
  <w:style w:type="paragraph" w:styleId="NoSpacing">
    <w:name w:val="No Spacing"/>
    <w:basedOn w:val="Normal"/>
    <w:link w:val="NoSpacingChar"/>
    <w:uiPriority w:val="1"/>
    <w:qFormat/>
    <w:rsid w:val="006C61E4"/>
  </w:style>
  <w:style w:type="character" w:customStyle="1" w:styleId="NoSpacingChar">
    <w:name w:val="No Spacing Char"/>
    <w:link w:val="NoSpacing"/>
    <w:uiPriority w:val="1"/>
    <w:locked/>
    <w:rsid w:val="006C61E4"/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61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61E4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C61E4"/>
    <w:rPr>
      <w:rFonts w:cs="Times New Roman"/>
      <w:vertAlign w:val="superscript"/>
    </w:rPr>
  </w:style>
  <w:style w:type="character" w:customStyle="1" w:styleId="A4">
    <w:name w:val="A4"/>
    <w:uiPriority w:val="99"/>
    <w:rsid w:val="006C61E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Colette</dc:creator>
  <cp:keywords/>
  <dc:description/>
  <cp:lastModifiedBy>Hamilton, Colette</cp:lastModifiedBy>
  <cp:revision>1</cp:revision>
  <dcterms:created xsi:type="dcterms:W3CDTF">2022-05-12T11:05:00Z</dcterms:created>
  <dcterms:modified xsi:type="dcterms:W3CDTF">2022-05-12T11:07:00Z</dcterms:modified>
</cp:coreProperties>
</file>