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A1AA" w14:textId="77777777" w:rsidR="003537CB" w:rsidRPr="003537CB" w:rsidRDefault="003537CB" w:rsidP="003537CB">
      <w:pPr>
        <w:spacing w:after="0" w:line="240" w:lineRule="auto"/>
        <w:rPr>
          <w:b/>
        </w:rPr>
      </w:pPr>
      <w:r w:rsidRPr="003537CB">
        <w:rPr>
          <w:b/>
        </w:rPr>
        <w:t>Terms and Conditions for Travel Bursary</w:t>
      </w:r>
    </w:p>
    <w:p w14:paraId="35E2C74F" w14:textId="77777777" w:rsidR="003537CB" w:rsidRDefault="003537CB" w:rsidP="003537CB">
      <w:pPr>
        <w:spacing w:after="0" w:line="240" w:lineRule="auto"/>
      </w:pPr>
    </w:p>
    <w:p w14:paraId="5804DF4A" w14:textId="468C01BD" w:rsidR="003537CB" w:rsidRDefault="003537CB" w:rsidP="003537CB">
      <w:pPr>
        <w:spacing w:after="0" w:line="240" w:lineRule="auto"/>
      </w:pPr>
      <w:r>
        <w:t xml:space="preserve">These Terms and Conditions ("Terms") govern the provision of travel bursaries for attendees attending Glasgow Caledonian Universities </w:t>
      </w:r>
      <w:r w:rsidRPr="003537CB">
        <w:t>Teachers</w:t>
      </w:r>
      <w:r w:rsidR="00D23E1A">
        <w:t xml:space="preserve"> &amp; Advisers Conference</w:t>
      </w:r>
      <w:r>
        <w:t>. By accepting the travel bursary, attendees agree to comply with these Terms.</w:t>
      </w:r>
    </w:p>
    <w:p w14:paraId="4DF6FF8F" w14:textId="77777777" w:rsidR="003537CB" w:rsidRDefault="003537CB" w:rsidP="003537CB">
      <w:pPr>
        <w:spacing w:after="0" w:line="240" w:lineRule="auto"/>
      </w:pPr>
    </w:p>
    <w:p w14:paraId="17B6FD73" w14:textId="77777777" w:rsidR="003537CB" w:rsidRPr="003537CB" w:rsidRDefault="003537CB" w:rsidP="003537CB">
      <w:pPr>
        <w:spacing w:after="0" w:line="240" w:lineRule="auto"/>
        <w:rPr>
          <w:u w:val="single"/>
        </w:rPr>
      </w:pPr>
      <w:r w:rsidRPr="003537CB">
        <w:rPr>
          <w:u w:val="single"/>
        </w:rPr>
        <w:t>1. Eligibility:</w:t>
      </w:r>
    </w:p>
    <w:p w14:paraId="6225D8DA" w14:textId="570B4BC7" w:rsidR="003537CB" w:rsidRDefault="78DABAAF" w:rsidP="003537CB">
      <w:pPr>
        <w:spacing w:after="0" w:line="240" w:lineRule="auto"/>
      </w:pPr>
      <w:r>
        <w:t>1.1. The travel bursary is available to teachers, careers staff, guidance staff, and advisers travel</w:t>
      </w:r>
      <w:r w:rsidR="5B2A31E3">
        <w:t>l</w:t>
      </w:r>
      <w:r>
        <w:t xml:space="preserve">ing to attend </w:t>
      </w:r>
      <w:r w:rsidR="47CC70BC">
        <w:t>Glasgow Caledonian Universit</w:t>
      </w:r>
      <w:r w:rsidR="29BF43B1">
        <w:t>y</w:t>
      </w:r>
      <w:r w:rsidR="1E719646">
        <w:t>’s</w:t>
      </w:r>
      <w:r w:rsidR="47CC70BC">
        <w:t xml:space="preserve"> Teachers</w:t>
      </w:r>
      <w:r w:rsidR="29BF43B1">
        <w:t xml:space="preserve"> &amp; Advisers Conference</w:t>
      </w:r>
      <w:r>
        <w:t>.</w:t>
      </w:r>
    </w:p>
    <w:p w14:paraId="60FD0640" w14:textId="77777777" w:rsidR="003537CB" w:rsidRDefault="003537CB" w:rsidP="003537CB">
      <w:pPr>
        <w:spacing w:after="0" w:line="240" w:lineRule="auto"/>
      </w:pPr>
      <w:r>
        <w:t>1.2. Attendees must be employed in an educational or advisory role to be eligible for the travel bursary.</w:t>
      </w:r>
    </w:p>
    <w:p w14:paraId="65E5A408" w14:textId="77777777" w:rsidR="003537CB" w:rsidRDefault="003537CB" w:rsidP="003537CB">
      <w:pPr>
        <w:spacing w:after="0" w:line="240" w:lineRule="auto"/>
      </w:pPr>
    </w:p>
    <w:p w14:paraId="35D2BE7E" w14:textId="77777777" w:rsidR="003537CB" w:rsidRPr="003537CB" w:rsidRDefault="003537CB" w:rsidP="003537CB">
      <w:pPr>
        <w:spacing w:after="0" w:line="240" w:lineRule="auto"/>
        <w:rPr>
          <w:u w:val="single"/>
        </w:rPr>
      </w:pPr>
      <w:r>
        <w:rPr>
          <w:u w:val="single"/>
        </w:rPr>
        <w:t xml:space="preserve">2. </w:t>
      </w:r>
      <w:r w:rsidRPr="003537CB">
        <w:rPr>
          <w:u w:val="single"/>
        </w:rPr>
        <w:t>Bursary Amount:</w:t>
      </w:r>
    </w:p>
    <w:p w14:paraId="2CCA72BF" w14:textId="49405E9F" w:rsidR="003537CB" w:rsidRDefault="78DABAAF" w:rsidP="003537CB">
      <w:pPr>
        <w:spacing w:after="0" w:line="240" w:lineRule="auto"/>
      </w:pPr>
      <w:r>
        <w:t xml:space="preserve">2.1. The travel bursary provides financial support </w:t>
      </w:r>
      <w:r w:rsidR="1FFB4C10">
        <w:t>for attendees travelling from out with Scotland of up to £100. This is to offset travel expenses incurred by attendees.</w:t>
      </w:r>
    </w:p>
    <w:p w14:paraId="70E2BDB7" w14:textId="2F83A9E8" w:rsidR="003537CB" w:rsidRDefault="1FFB4C10" w:rsidP="003537CB">
      <w:pPr>
        <w:spacing w:after="0" w:line="240" w:lineRule="auto"/>
      </w:pPr>
      <w:r>
        <w:t>2.2</w:t>
      </w:r>
      <w:r w:rsidR="3C6925BB">
        <w:t>.</w:t>
      </w:r>
      <w:r>
        <w:t xml:space="preserve"> The travel bursary provides financial support for attendees travelling from within Scotland of up to £50.</w:t>
      </w:r>
      <w:r w:rsidR="0AFD5845">
        <w:t xml:space="preserve"> This is to offset travel expenses incurred by attendees.</w:t>
      </w:r>
    </w:p>
    <w:p w14:paraId="4594FC6F" w14:textId="3DD22548" w:rsidR="003537CB" w:rsidRDefault="78DABAAF" w:rsidP="003537CB">
      <w:pPr>
        <w:spacing w:after="0" w:line="240" w:lineRule="auto"/>
      </w:pPr>
      <w:r>
        <w:t>2.</w:t>
      </w:r>
      <w:r w:rsidR="1FED139A">
        <w:t>3.</w:t>
      </w:r>
      <w:r>
        <w:t xml:space="preserve"> The bursary amount shall be determined based on the actual expenses submitted by the attendee, up to the maximum limit of </w:t>
      </w:r>
      <w:r w:rsidR="5DBB54B5">
        <w:t xml:space="preserve">either £50 or </w:t>
      </w:r>
      <w:r>
        <w:t>£100</w:t>
      </w:r>
      <w:r w:rsidR="7AB377C8">
        <w:t xml:space="preserve"> depending on the attendee's location.</w:t>
      </w:r>
    </w:p>
    <w:p w14:paraId="7FA4F7FA" w14:textId="77777777" w:rsidR="003537CB" w:rsidRDefault="003537CB" w:rsidP="003537CB">
      <w:pPr>
        <w:spacing w:after="0" w:line="240" w:lineRule="auto"/>
      </w:pPr>
    </w:p>
    <w:p w14:paraId="76CA20DC" w14:textId="77777777" w:rsidR="003537CB" w:rsidRPr="003537CB" w:rsidRDefault="003537CB" w:rsidP="003537CB">
      <w:pPr>
        <w:spacing w:after="0" w:line="240" w:lineRule="auto"/>
        <w:rPr>
          <w:u w:val="single"/>
        </w:rPr>
      </w:pPr>
      <w:r>
        <w:rPr>
          <w:u w:val="single"/>
        </w:rPr>
        <w:t xml:space="preserve">3. </w:t>
      </w:r>
      <w:r w:rsidRPr="003537CB">
        <w:rPr>
          <w:u w:val="single"/>
        </w:rPr>
        <w:t>Claim Process:</w:t>
      </w:r>
    </w:p>
    <w:p w14:paraId="435B9F9E" w14:textId="77777777" w:rsidR="003537CB" w:rsidRDefault="003537CB" w:rsidP="003537CB">
      <w:pPr>
        <w:spacing w:after="0" w:line="240" w:lineRule="auto"/>
      </w:pPr>
      <w:r>
        <w:t>3.1. Attendees must submit a claim for reimbursement of travel expenses incurred to attend the information event.</w:t>
      </w:r>
    </w:p>
    <w:p w14:paraId="2D074871" w14:textId="77777777" w:rsidR="003537CB" w:rsidRDefault="003537CB" w:rsidP="003537CB">
      <w:pPr>
        <w:spacing w:after="0" w:line="240" w:lineRule="auto"/>
      </w:pPr>
      <w:r>
        <w:t>3.2. Claims must be accompanied by valid receipts or invoices for transportation expenses (e.g., train tickets, bus fares, fuel receipts) and clearly state the amount being claimed.</w:t>
      </w:r>
    </w:p>
    <w:p w14:paraId="0B72DAF0" w14:textId="77777777" w:rsidR="003537CB" w:rsidRDefault="003537CB" w:rsidP="003537CB">
      <w:pPr>
        <w:spacing w:after="0" w:line="240" w:lineRule="auto"/>
      </w:pPr>
      <w:r>
        <w:t>3.3. Claims must be submitted within 30 days following the conclusion of the information event. Late submissions may not be processed.</w:t>
      </w:r>
    </w:p>
    <w:p w14:paraId="5045F264" w14:textId="77777777" w:rsidR="003537CB" w:rsidRDefault="003537CB" w:rsidP="003537CB">
      <w:pPr>
        <w:spacing w:after="0" w:line="240" w:lineRule="auto"/>
      </w:pPr>
    </w:p>
    <w:p w14:paraId="2670D1ED" w14:textId="77777777" w:rsidR="003537CB" w:rsidRPr="003537CB" w:rsidRDefault="003537CB" w:rsidP="003537CB">
      <w:pPr>
        <w:spacing w:after="0" w:line="240" w:lineRule="auto"/>
        <w:rPr>
          <w:u w:val="single"/>
        </w:rPr>
      </w:pPr>
      <w:r>
        <w:rPr>
          <w:u w:val="single"/>
        </w:rPr>
        <w:t xml:space="preserve">4. </w:t>
      </w:r>
      <w:r w:rsidRPr="003537CB">
        <w:rPr>
          <w:u w:val="single"/>
        </w:rPr>
        <w:t>Payment:</w:t>
      </w:r>
    </w:p>
    <w:p w14:paraId="513244A4" w14:textId="77777777" w:rsidR="003537CB" w:rsidRDefault="003537CB" w:rsidP="003537CB">
      <w:pPr>
        <w:spacing w:after="0" w:line="240" w:lineRule="auto"/>
      </w:pPr>
      <w:r>
        <w:t>4.1. Payments for approved travel bursaries will be made via bank transfer to the attendee's nominated bank account.</w:t>
      </w:r>
    </w:p>
    <w:p w14:paraId="108035BA" w14:textId="77777777" w:rsidR="003537CB" w:rsidRDefault="003537CB" w:rsidP="00CD11CB">
      <w:pPr>
        <w:spacing w:after="0" w:line="240" w:lineRule="auto"/>
      </w:pPr>
      <w:r>
        <w:t>4.2. Attendees must provide accurate banking information to facilitate payment.</w:t>
      </w:r>
    </w:p>
    <w:p w14:paraId="2199D47F" w14:textId="77777777" w:rsidR="003537CB" w:rsidRDefault="003537CB" w:rsidP="003537CB">
      <w:pPr>
        <w:spacing w:after="0" w:line="240" w:lineRule="auto"/>
      </w:pPr>
    </w:p>
    <w:p w14:paraId="2579E142" w14:textId="77777777" w:rsidR="003537CB" w:rsidRPr="003537CB" w:rsidRDefault="003537CB" w:rsidP="003537CB">
      <w:pPr>
        <w:spacing w:after="0" w:line="240" w:lineRule="auto"/>
        <w:rPr>
          <w:u w:val="single"/>
        </w:rPr>
      </w:pPr>
      <w:r w:rsidRPr="003537CB">
        <w:rPr>
          <w:u w:val="single"/>
        </w:rPr>
        <w:t>5. Compliance:</w:t>
      </w:r>
    </w:p>
    <w:p w14:paraId="4FC361A4" w14:textId="77777777" w:rsidR="003537CB" w:rsidRDefault="003537CB" w:rsidP="003537CB">
      <w:pPr>
        <w:spacing w:after="0" w:line="240" w:lineRule="auto"/>
      </w:pPr>
      <w:r>
        <w:t>5.1. Attendees receiving the travel bursary must comply with all applicable laws and regulations governing travel and expenses.</w:t>
      </w:r>
    </w:p>
    <w:p w14:paraId="1585A10E" w14:textId="77777777" w:rsidR="003537CB" w:rsidRDefault="003537CB" w:rsidP="003537CB">
      <w:pPr>
        <w:spacing w:after="0" w:line="240" w:lineRule="auto"/>
      </w:pPr>
      <w:r>
        <w:t>5.2. Attendees must use the travel bursary solely for the purpose of covering travel expenses related to attending the information event.</w:t>
      </w:r>
    </w:p>
    <w:p w14:paraId="42804CB5" w14:textId="77777777" w:rsidR="003537CB" w:rsidRDefault="003537CB" w:rsidP="00CD11CB">
      <w:pPr>
        <w:spacing w:after="0" w:line="240" w:lineRule="auto"/>
      </w:pPr>
      <w:r>
        <w:t>5.3. Any misuse or misrepresentation of the travel bursary funds may result in the attendee being liable for repayment and may disqualify them from future bursary opportunities.</w:t>
      </w:r>
    </w:p>
    <w:p w14:paraId="4F0BA58D" w14:textId="77777777" w:rsidR="003537CB" w:rsidRDefault="003537CB" w:rsidP="003537CB">
      <w:pPr>
        <w:spacing w:after="0" w:line="240" w:lineRule="auto"/>
      </w:pPr>
    </w:p>
    <w:p w14:paraId="0CDAFE59" w14:textId="77777777" w:rsidR="003537CB" w:rsidRPr="003537CB" w:rsidRDefault="00CD11CB" w:rsidP="003537CB">
      <w:pPr>
        <w:spacing w:after="0" w:line="240" w:lineRule="auto"/>
        <w:rPr>
          <w:u w:val="single"/>
        </w:rPr>
      </w:pPr>
      <w:r>
        <w:rPr>
          <w:u w:val="single"/>
        </w:rPr>
        <w:t>6</w:t>
      </w:r>
      <w:r w:rsidR="003537CB">
        <w:rPr>
          <w:u w:val="single"/>
        </w:rPr>
        <w:t xml:space="preserve">. </w:t>
      </w:r>
      <w:r w:rsidR="003537CB" w:rsidRPr="003537CB">
        <w:rPr>
          <w:u w:val="single"/>
        </w:rPr>
        <w:t>Limitation of Liability:</w:t>
      </w:r>
    </w:p>
    <w:p w14:paraId="485C53EE" w14:textId="4F1CF07E" w:rsidR="003537CB" w:rsidRDefault="00CD11CB" w:rsidP="003537CB">
      <w:pPr>
        <w:spacing w:after="0" w:line="240" w:lineRule="auto"/>
      </w:pPr>
      <w:r>
        <w:t>6</w:t>
      </w:r>
      <w:r w:rsidR="003537CB">
        <w:t>.1. The organi</w:t>
      </w:r>
      <w:r>
        <w:t>s</w:t>
      </w:r>
      <w:r w:rsidR="003537CB">
        <w:t xml:space="preserve">ers of the </w:t>
      </w:r>
      <w:r w:rsidR="004F7F81">
        <w:t>conference</w:t>
      </w:r>
      <w:r w:rsidR="003537CB">
        <w:t xml:space="preserve"> shall not be liable for any loss, damage, or injury arising from the provision or use of the travel bursary.</w:t>
      </w:r>
    </w:p>
    <w:p w14:paraId="190CA2C3" w14:textId="31BECABA" w:rsidR="003537CB" w:rsidRDefault="00CD11CB" w:rsidP="003537CB">
      <w:pPr>
        <w:spacing w:after="0" w:line="240" w:lineRule="auto"/>
      </w:pPr>
      <w:r>
        <w:t>6</w:t>
      </w:r>
      <w:r w:rsidR="003537CB">
        <w:t xml:space="preserve">.2. Attendees acknowledge that participation in the </w:t>
      </w:r>
      <w:r w:rsidR="00C45924">
        <w:t>conference</w:t>
      </w:r>
      <w:r w:rsidR="003537CB">
        <w:t xml:space="preserve"> and use of the travel bursary </w:t>
      </w:r>
      <w:proofErr w:type="gramStart"/>
      <w:r w:rsidR="003537CB">
        <w:t>are</w:t>
      </w:r>
      <w:proofErr w:type="gramEnd"/>
      <w:r w:rsidR="003537CB">
        <w:t xml:space="preserve"> at their own risk.</w:t>
      </w:r>
    </w:p>
    <w:p w14:paraId="14CCC964" w14:textId="77777777" w:rsidR="003537CB" w:rsidRDefault="003537CB" w:rsidP="003537CB">
      <w:pPr>
        <w:spacing w:after="0" w:line="240" w:lineRule="auto"/>
      </w:pPr>
    </w:p>
    <w:p w14:paraId="0F56BDCC" w14:textId="77777777" w:rsidR="003537CB" w:rsidRPr="003537CB" w:rsidRDefault="00CD11CB" w:rsidP="003537CB">
      <w:pPr>
        <w:spacing w:after="0" w:line="240" w:lineRule="auto"/>
        <w:rPr>
          <w:u w:val="single"/>
        </w:rPr>
      </w:pPr>
      <w:r>
        <w:rPr>
          <w:u w:val="single"/>
        </w:rPr>
        <w:t>7</w:t>
      </w:r>
      <w:r w:rsidR="003537CB" w:rsidRPr="003537CB">
        <w:rPr>
          <w:u w:val="single"/>
        </w:rPr>
        <w:t>. Changes to Terms:</w:t>
      </w:r>
    </w:p>
    <w:p w14:paraId="0DBC04FE" w14:textId="77777777" w:rsidR="003537CB" w:rsidRDefault="00CD11CB" w:rsidP="003537CB">
      <w:pPr>
        <w:spacing w:after="0" w:line="240" w:lineRule="auto"/>
      </w:pPr>
      <w:r>
        <w:t>7</w:t>
      </w:r>
      <w:r w:rsidR="003537CB">
        <w:t>.1. The organi</w:t>
      </w:r>
      <w:r>
        <w:t>s</w:t>
      </w:r>
      <w:r w:rsidR="003537CB">
        <w:t>ers reserve the right to amend or modify these Terms at any time without prior notice.</w:t>
      </w:r>
    </w:p>
    <w:p w14:paraId="01183B80" w14:textId="77777777" w:rsidR="003537CB" w:rsidRDefault="00CD11CB" w:rsidP="003537CB">
      <w:pPr>
        <w:spacing w:after="0" w:line="240" w:lineRule="auto"/>
      </w:pPr>
      <w:r>
        <w:t>7</w:t>
      </w:r>
      <w:r w:rsidR="003537CB">
        <w:t>.2. Any changes to the Terms will be communicated to attendees through appropriate channels.</w:t>
      </w:r>
    </w:p>
    <w:p w14:paraId="19AF4BF5" w14:textId="77777777" w:rsidR="00CD11CB" w:rsidRDefault="00CD11CB" w:rsidP="003537CB">
      <w:pPr>
        <w:spacing w:after="0" w:line="240" w:lineRule="auto"/>
      </w:pPr>
    </w:p>
    <w:p w14:paraId="7501C128" w14:textId="77777777" w:rsidR="00C45924" w:rsidRDefault="003537CB" w:rsidP="003537CB">
      <w:pPr>
        <w:spacing w:after="0" w:line="240" w:lineRule="auto"/>
      </w:pPr>
      <w:r>
        <w:t>By accepting the travel bursary, attendees acknowledge that they have read, understood, and agreed to abide by these Terms and Conditions.</w:t>
      </w:r>
    </w:p>
    <w:sectPr w:rsidR="00C45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CB"/>
    <w:rsid w:val="003065B9"/>
    <w:rsid w:val="003537CB"/>
    <w:rsid w:val="00360403"/>
    <w:rsid w:val="003D43CA"/>
    <w:rsid w:val="004F7F81"/>
    <w:rsid w:val="007826D8"/>
    <w:rsid w:val="008D362F"/>
    <w:rsid w:val="009212C6"/>
    <w:rsid w:val="00C45924"/>
    <w:rsid w:val="00C8046A"/>
    <w:rsid w:val="00CD11CB"/>
    <w:rsid w:val="00CD4395"/>
    <w:rsid w:val="00D23E1A"/>
    <w:rsid w:val="00D25877"/>
    <w:rsid w:val="00D41AB3"/>
    <w:rsid w:val="00DD6944"/>
    <w:rsid w:val="00F558D9"/>
    <w:rsid w:val="0AFD5845"/>
    <w:rsid w:val="1E719646"/>
    <w:rsid w:val="1FED139A"/>
    <w:rsid w:val="1FFB4C10"/>
    <w:rsid w:val="29BF43B1"/>
    <w:rsid w:val="31E9B5BE"/>
    <w:rsid w:val="336D32D3"/>
    <w:rsid w:val="3C6925BB"/>
    <w:rsid w:val="47CC70BC"/>
    <w:rsid w:val="4E5A5D2F"/>
    <w:rsid w:val="56E4EBEE"/>
    <w:rsid w:val="5B2A31E3"/>
    <w:rsid w:val="5BBBA8DC"/>
    <w:rsid w:val="5D4F17D6"/>
    <w:rsid w:val="5DBB54B5"/>
    <w:rsid w:val="6F765620"/>
    <w:rsid w:val="7201A492"/>
    <w:rsid w:val="78DABAAF"/>
    <w:rsid w:val="7AB3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4DC9"/>
  <w15:chartTrackingRefBased/>
  <w15:docId w15:val="{6DA9E0BC-3D61-463A-A67B-ED78B787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2450</Characters>
  <Application>Microsoft Office Word</Application>
  <DocSecurity>0</DocSecurity>
  <Lines>54</Lines>
  <Paragraphs>27</Paragraphs>
  <ScaleCrop>false</ScaleCrop>
  <Company>Glasgow Caledonian University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Seenan, Niall</dc:creator>
  <cp:keywords/>
  <dc:description/>
  <cp:lastModifiedBy>Seenan, Niall</cp:lastModifiedBy>
  <cp:revision>9</cp:revision>
  <dcterms:created xsi:type="dcterms:W3CDTF">2026-01-08T11:41:00Z</dcterms:created>
  <dcterms:modified xsi:type="dcterms:W3CDTF">2026-01-22T15:21:00Z</dcterms:modified>
</cp:coreProperties>
</file>